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86" w:rsidRDefault="000D1186" w:rsidP="00B605EE">
      <w:pPr>
        <w:spacing w:before="100" w:beforeAutospacing="1" w:after="0" w:line="240" w:lineRule="auto"/>
        <w:jc w:val="center"/>
        <w:rPr>
          <w:rFonts w:ascii="Times New Roman" w:eastAsia="Times New Roman" w:hAnsi="Times New Roman" w:cs="Times New Roman"/>
          <w:b/>
          <w:bCs/>
          <w:sz w:val="24"/>
          <w:szCs w:val="24"/>
          <w:lang w:eastAsia="pl-PL"/>
        </w:rPr>
      </w:pPr>
    </w:p>
    <w:p w:rsidR="000D1186" w:rsidRDefault="000D1186" w:rsidP="00B605EE">
      <w:pPr>
        <w:spacing w:before="100" w:beforeAutospacing="1"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noProof/>
          <w:sz w:val="24"/>
          <w:szCs w:val="24"/>
          <w:lang w:eastAsia="pl-PL"/>
        </w:rPr>
        <w:drawing>
          <wp:inline distT="0" distB="0" distL="0" distR="0" wp14:anchorId="233A96D9">
            <wp:extent cx="523875" cy="584091"/>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84091"/>
                    </a:xfrm>
                    <a:prstGeom prst="rect">
                      <a:avLst/>
                    </a:prstGeom>
                    <a:noFill/>
                  </pic:spPr>
                </pic:pic>
              </a:graphicData>
            </a:graphic>
          </wp:inline>
        </w:drawing>
      </w:r>
    </w:p>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lang w:eastAsia="pl-PL"/>
        </w:rPr>
        <w:t>GMINA WYMIARKI</w:t>
      </w:r>
    </w:p>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ul. Księcia Witolda 5</w:t>
      </w:r>
    </w:p>
    <w:p w:rsidR="00B605EE" w:rsidRPr="00B605EE" w:rsidRDefault="00FF7A31" w:rsidP="00B605EE">
      <w:pPr>
        <w:spacing w:before="100" w:beforeAutospacing="1" w:after="0" w:line="240" w:lineRule="auto"/>
        <w:jc w:val="center"/>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u w:val="single"/>
          <w:lang w:val="de-DE" w:eastAsia="pl-PL"/>
        </w:rPr>
        <w:t>6</w:t>
      </w:r>
      <w:r w:rsidR="00B605EE" w:rsidRPr="00B605EE">
        <w:rPr>
          <w:rFonts w:ascii="Times New Roman" w:eastAsia="Times New Roman" w:hAnsi="Times New Roman" w:cs="Times New Roman"/>
          <w:sz w:val="24"/>
          <w:szCs w:val="24"/>
          <w:u w:val="single"/>
          <w:lang w:val="de-DE" w:eastAsia="pl-PL"/>
        </w:rPr>
        <w:t>8</w:t>
      </w:r>
      <w:r>
        <w:rPr>
          <w:rFonts w:ascii="Times New Roman" w:eastAsia="Times New Roman" w:hAnsi="Times New Roman" w:cs="Times New Roman"/>
          <w:sz w:val="24"/>
          <w:szCs w:val="24"/>
          <w:u w:val="single"/>
          <w:lang w:val="de-DE" w:eastAsia="pl-PL"/>
        </w:rPr>
        <w:t>-</w:t>
      </w:r>
      <w:r w:rsidR="00B605EE" w:rsidRPr="00B605EE">
        <w:rPr>
          <w:rFonts w:ascii="Times New Roman" w:eastAsia="Times New Roman" w:hAnsi="Times New Roman" w:cs="Times New Roman"/>
          <w:sz w:val="24"/>
          <w:szCs w:val="24"/>
          <w:u w:val="single"/>
          <w:lang w:val="de-DE" w:eastAsia="pl-PL"/>
        </w:rPr>
        <w:t>131 WYMIARKI</w:t>
      </w:r>
    </w:p>
    <w:p w:rsidR="00B605EE" w:rsidRPr="00B605EE" w:rsidRDefault="00045D2D" w:rsidP="00B605EE">
      <w:pPr>
        <w:spacing w:before="100" w:beforeAutospacing="1" w:after="0" w:line="240" w:lineRule="auto"/>
        <w:jc w:val="center"/>
        <w:rPr>
          <w:rFonts w:ascii="Times New Roman" w:eastAsia="Times New Roman" w:hAnsi="Times New Roman" w:cs="Times New Roman"/>
          <w:sz w:val="24"/>
          <w:szCs w:val="24"/>
          <w:lang w:val="de-DE" w:eastAsia="pl-PL"/>
        </w:rPr>
      </w:pPr>
      <w:hyperlink r:id="rId10" w:history="1">
        <w:r w:rsidR="00B605EE" w:rsidRPr="00B605EE">
          <w:rPr>
            <w:rFonts w:ascii="Times New Roman" w:eastAsia="Times New Roman" w:hAnsi="Times New Roman" w:cs="Times New Roman"/>
            <w:color w:val="000080"/>
            <w:sz w:val="24"/>
            <w:szCs w:val="24"/>
            <w:u w:val="single"/>
            <w:lang w:val="de-DE" w:eastAsia="pl-PL"/>
          </w:rPr>
          <w:t>www.</w:t>
        </w:r>
      </w:hyperlink>
      <w:r w:rsidR="00B605EE" w:rsidRPr="00B605EE">
        <w:rPr>
          <w:rFonts w:ascii="Times New Roman" w:eastAsia="Times New Roman" w:hAnsi="Times New Roman" w:cs="Times New Roman"/>
          <w:sz w:val="24"/>
          <w:szCs w:val="24"/>
          <w:u w:val="single"/>
          <w:lang w:val="de-DE" w:eastAsia="pl-PL"/>
        </w:rPr>
        <w:t>wymiarki.pl</w:t>
      </w:r>
      <w:r w:rsidR="00FF7A31">
        <w:rPr>
          <w:rFonts w:ascii="Times New Roman" w:eastAsia="Times New Roman" w:hAnsi="Times New Roman" w:cs="Times New Roman"/>
          <w:sz w:val="24"/>
          <w:szCs w:val="24"/>
          <w:lang w:val="de-DE" w:eastAsia="pl-PL"/>
        </w:rPr>
        <w:t>, e- mail</w:t>
      </w:r>
      <w:r w:rsidR="00B605EE" w:rsidRPr="00B605EE">
        <w:rPr>
          <w:rFonts w:ascii="Times New Roman" w:eastAsia="Times New Roman" w:hAnsi="Times New Roman" w:cs="Times New Roman"/>
          <w:sz w:val="24"/>
          <w:szCs w:val="24"/>
          <w:lang w:val="de-DE" w:eastAsia="pl-PL"/>
        </w:rPr>
        <w:t>: sekretariat@wymiarki.pl</w:t>
      </w:r>
    </w:p>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TEL. (68) 360 40 45; FAX (68) 360 40 62,</w:t>
      </w:r>
    </w:p>
    <w:p w:rsidR="00B605EE" w:rsidRPr="00B605EE" w:rsidRDefault="00A66CF8" w:rsidP="00A66CF8">
      <w:pPr>
        <w:spacing w:before="100" w:beforeAutospacing="1"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924-17-99-222</w:t>
      </w:r>
    </w:p>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SPECYFIKACJA ISTOTNYCH WARUNKÓW ZAMÓWIENIA</w:t>
      </w:r>
    </w:p>
    <w:p w:rsidR="00B605EE" w:rsidRPr="00B605EE" w:rsidRDefault="00A66CF8" w:rsidP="00A66CF8">
      <w:pPr>
        <w:spacing w:before="100" w:beforeAutospacing="1"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zadania pod nazwą:</w:t>
      </w:r>
    </w:p>
    <w:p w:rsidR="00B605EE" w:rsidRPr="00B605EE" w:rsidRDefault="00B605EE" w:rsidP="00A66CF8">
      <w:pPr>
        <w:spacing w:before="100" w:beforeAutospacing="1" w:after="0"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t>
      </w:r>
      <w:r w:rsidRPr="00B605EE">
        <w:rPr>
          <w:rFonts w:ascii="Times New Roman" w:eastAsia="Times New Roman" w:hAnsi="Times New Roman" w:cs="Times New Roman"/>
          <w:b/>
          <w:bCs/>
          <w:sz w:val="27"/>
          <w:szCs w:val="27"/>
          <w:lang w:eastAsia="pl-PL"/>
        </w:rPr>
        <w:t>Dostawa energii elektrycznej do obiektów Gminy Wymiarki</w:t>
      </w:r>
      <w:r w:rsidRPr="00B605EE">
        <w:rPr>
          <w:rFonts w:ascii="Times New Roman" w:eastAsia="Times New Roman" w:hAnsi="Times New Roman" w:cs="Times New Roman"/>
          <w:b/>
          <w:bCs/>
          <w:sz w:val="24"/>
          <w:szCs w:val="24"/>
          <w:lang w:eastAsia="pl-PL"/>
        </w:rPr>
        <w:t>”</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dla postępowania o udzielenie zamówienia </w:t>
      </w:r>
      <w:r w:rsidR="00A66CF8">
        <w:rPr>
          <w:rFonts w:ascii="Times New Roman" w:eastAsia="Times New Roman" w:hAnsi="Times New Roman" w:cs="Times New Roman"/>
          <w:sz w:val="24"/>
          <w:szCs w:val="24"/>
          <w:lang w:eastAsia="pl-PL"/>
        </w:rPr>
        <w:t xml:space="preserve">prowadzonego w trybie przetargu </w:t>
      </w:r>
      <w:r w:rsidRPr="00B605EE">
        <w:rPr>
          <w:rFonts w:ascii="Times New Roman" w:eastAsia="Times New Roman" w:hAnsi="Times New Roman" w:cs="Times New Roman"/>
          <w:sz w:val="24"/>
          <w:szCs w:val="24"/>
          <w:lang w:eastAsia="pl-PL"/>
        </w:rPr>
        <w:t>nieograniczonego na podstawie ustawy z dnia 29 stycznia 2004 roku Prawo zamówień publicznych (tekst jednolity Dz. U. z 2013 r. Nr 907 ze zmianami)</w:t>
      </w:r>
    </w:p>
    <w:p w:rsidR="00B605EE" w:rsidRPr="00B605EE" w:rsidRDefault="00FF7A31" w:rsidP="00A66CF8">
      <w:pPr>
        <w:spacing w:before="100"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zamówienia</w:t>
      </w:r>
      <w:r w:rsidR="00B605EE" w:rsidRPr="00B605EE">
        <w:rPr>
          <w:rFonts w:ascii="Times New Roman" w:eastAsia="Times New Roman" w:hAnsi="Times New Roman" w:cs="Times New Roman"/>
          <w:sz w:val="24"/>
          <w:szCs w:val="24"/>
          <w:lang w:eastAsia="pl-PL"/>
        </w:rPr>
        <w:t>: dostawy</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Wspólny Słownik Zamówień Publicznych</w:t>
      </w:r>
    </w:p>
    <w:p w:rsidR="00B605EE" w:rsidRPr="00B605EE" w:rsidRDefault="000D1186" w:rsidP="00A66CF8">
      <w:pPr>
        <w:spacing w:before="100"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Kod CPV:</w:t>
      </w:r>
    </w:p>
    <w:p w:rsidR="00B605EE" w:rsidRPr="00B605EE" w:rsidRDefault="00B605EE" w:rsidP="000D1186">
      <w:pPr>
        <w:spacing w:before="100" w:beforeAutospacing="1" w:after="0" w:line="240" w:lineRule="auto"/>
        <w:ind w:left="737"/>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lang w:eastAsia="pl-PL"/>
        </w:rPr>
        <w:t>Wspólny Słownik Zamówień Publicznych (CPV)</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09000000-3 Produkty naftowe, paliwo, energia elektryczna i inne źródła energii</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09300000-2 Energia elektryczn</w:t>
      </w:r>
      <w:r w:rsidR="00A66CF8">
        <w:rPr>
          <w:rFonts w:ascii="Times New Roman" w:eastAsia="Times New Roman" w:hAnsi="Times New Roman" w:cs="Times New Roman"/>
          <w:sz w:val="24"/>
          <w:szCs w:val="24"/>
          <w:lang w:eastAsia="pl-PL"/>
        </w:rPr>
        <w:t>a, cieplna, słoneczna i jądrowa</w:t>
      </w:r>
    </w:p>
    <w:p w:rsidR="00B605EE" w:rsidRPr="00B605EE" w:rsidRDefault="00B605EE" w:rsidP="00A66CF8">
      <w:pPr>
        <w:spacing w:before="100" w:beforeAutospacing="1" w:after="0" w:line="240" w:lineRule="auto"/>
        <w:ind w:left="737"/>
        <w:jc w:val="both"/>
        <w:rPr>
          <w:rFonts w:ascii="Times New Roman" w:eastAsia="Times New Roman" w:hAnsi="Times New Roman" w:cs="Times New Roman"/>
          <w:sz w:val="24"/>
          <w:szCs w:val="24"/>
          <w:lang w:eastAsia="pl-PL"/>
        </w:rPr>
      </w:pPr>
    </w:p>
    <w:p w:rsidR="00B605EE" w:rsidRPr="00B605EE" w:rsidRDefault="00B605EE" w:rsidP="00A66CF8">
      <w:pPr>
        <w:spacing w:before="100" w:beforeAutospacing="1" w:after="0" w:line="240" w:lineRule="auto"/>
        <w:ind w:left="4247" w:firstLine="709"/>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Wymiarki, dnia </w:t>
      </w:r>
      <w:r w:rsidR="004326B7">
        <w:rPr>
          <w:rFonts w:ascii="Times New Roman" w:eastAsia="Times New Roman" w:hAnsi="Times New Roman" w:cs="Times New Roman"/>
          <w:sz w:val="24"/>
          <w:szCs w:val="24"/>
          <w:lang w:eastAsia="pl-PL"/>
        </w:rPr>
        <w:t>24</w:t>
      </w:r>
      <w:r w:rsidRPr="00B605EE">
        <w:rPr>
          <w:rFonts w:ascii="Times New Roman" w:eastAsia="Times New Roman" w:hAnsi="Times New Roman" w:cs="Times New Roman"/>
          <w:sz w:val="24"/>
          <w:szCs w:val="24"/>
          <w:lang w:eastAsia="pl-PL"/>
        </w:rPr>
        <w:t xml:space="preserve"> listopada 201</w:t>
      </w:r>
      <w:r w:rsidR="00A66CF8">
        <w:rPr>
          <w:rFonts w:ascii="Times New Roman" w:eastAsia="Times New Roman" w:hAnsi="Times New Roman" w:cs="Times New Roman"/>
          <w:sz w:val="24"/>
          <w:szCs w:val="24"/>
          <w:lang w:eastAsia="pl-PL"/>
        </w:rPr>
        <w:t>5 r.</w:t>
      </w:r>
    </w:p>
    <w:p w:rsidR="00B605EE" w:rsidRPr="00B605EE" w:rsidRDefault="00A66CF8" w:rsidP="00A66CF8">
      <w:pPr>
        <w:spacing w:before="100" w:beforeAutospacing="1" w:after="0" w:line="240" w:lineRule="auto"/>
        <w:ind w:left="4247"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Gminy</w:t>
      </w:r>
    </w:p>
    <w:p w:rsidR="00B605EE" w:rsidRPr="00B605EE" w:rsidRDefault="00B605EE" w:rsidP="00A66CF8">
      <w:pPr>
        <w:spacing w:before="100" w:beforeAutospacing="1" w:after="0" w:line="240" w:lineRule="auto"/>
        <w:ind w:left="2123" w:firstLine="709"/>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 </w:t>
      </w:r>
      <w:r w:rsidR="00A66CF8">
        <w:rPr>
          <w:rFonts w:ascii="Times New Roman" w:eastAsia="Times New Roman" w:hAnsi="Times New Roman" w:cs="Times New Roman"/>
          <w:sz w:val="24"/>
          <w:szCs w:val="24"/>
          <w:lang w:eastAsia="pl-PL"/>
        </w:rPr>
        <w:t>Wojciech Olszewski</w:t>
      </w:r>
    </w:p>
    <w:p w:rsidR="00B605EE" w:rsidRPr="00B605EE" w:rsidRDefault="00B605EE" w:rsidP="00A66CF8">
      <w:pPr>
        <w:pageBreakBefore/>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u w:val="single"/>
          <w:lang w:eastAsia="pl-PL"/>
        </w:rPr>
        <w:lastRenderedPageBreak/>
        <w:t>ROZDZIAŁ I – INSTRUKCJA DLA WYKONAWCÓW</w:t>
      </w:r>
    </w:p>
    <w:p w:rsidR="00B605EE" w:rsidRPr="00B605EE" w:rsidRDefault="00B605EE" w:rsidP="00A66CF8">
      <w:pPr>
        <w:numPr>
          <w:ilvl w:val="0"/>
          <w:numId w:val="1"/>
        </w:numPr>
        <w:spacing w:before="119"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u w:val="single"/>
          <w:lang w:eastAsia="pl-PL"/>
        </w:rPr>
        <w:t>Zamawiający</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Gmina Wymiarki mająca swoją siedzibę w Wymiarkach przy ulicy Księcia Witolda 5, 68-131 Wymiarki, tel. (68</w:t>
      </w:r>
      <w:r w:rsidR="00313FA4">
        <w:rPr>
          <w:rFonts w:ascii="Times New Roman" w:eastAsia="Times New Roman" w:hAnsi="Times New Roman" w:cs="Times New Roman"/>
          <w:sz w:val="24"/>
          <w:szCs w:val="24"/>
          <w:lang w:eastAsia="pl-PL"/>
        </w:rPr>
        <w:t>) 360 40 45, Fax (68) 360 40 62</w:t>
      </w:r>
      <w:r w:rsidRPr="00B605EE">
        <w:rPr>
          <w:rFonts w:ascii="Times New Roman" w:eastAsia="Times New Roman" w:hAnsi="Times New Roman" w:cs="Times New Roman"/>
          <w:sz w:val="24"/>
          <w:szCs w:val="24"/>
          <w:lang w:eastAsia="pl-PL"/>
        </w:rPr>
        <w:t>,</w:t>
      </w:r>
      <w:r w:rsidR="00313FA4">
        <w:rPr>
          <w:rFonts w:ascii="Times New Roman" w:eastAsia="Times New Roman" w:hAnsi="Times New Roman" w:cs="Times New Roman"/>
          <w:sz w:val="24"/>
          <w:szCs w:val="24"/>
          <w:lang w:eastAsia="pl-PL"/>
        </w:rPr>
        <w:t xml:space="preserve"> </w:t>
      </w:r>
      <w:r w:rsidRPr="00B605EE">
        <w:rPr>
          <w:rFonts w:ascii="Times New Roman" w:eastAsia="Times New Roman" w:hAnsi="Times New Roman" w:cs="Times New Roman"/>
          <w:sz w:val="24"/>
          <w:szCs w:val="24"/>
          <w:lang w:eastAsia="pl-PL"/>
        </w:rPr>
        <w:t xml:space="preserve">reprezentowany przez </w:t>
      </w:r>
      <w:r w:rsidR="00A66CF8">
        <w:rPr>
          <w:rFonts w:ascii="Times New Roman" w:eastAsia="Times New Roman" w:hAnsi="Times New Roman" w:cs="Times New Roman"/>
          <w:sz w:val="24"/>
          <w:szCs w:val="24"/>
          <w:lang w:eastAsia="pl-PL"/>
        </w:rPr>
        <w:t>Wojciecha Olszewskiego</w:t>
      </w:r>
      <w:r w:rsidRPr="00B605EE">
        <w:rPr>
          <w:rFonts w:ascii="Times New Roman" w:eastAsia="Times New Roman" w:hAnsi="Times New Roman" w:cs="Times New Roman"/>
          <w:sz w:val="24"/>
          <w:szCs w:val="24"/>
          <w:lang w:eastAsia="pl-PL"/>
        </w:rPr>
        <w:t xml:space="preserve"> – Wójt</w:t>
      </w:r>
      <w:r w:rsidR="00A66CF8">
        <w:rPr>
          <w:rFonts w:ascii="Times New Roman" w:eastAsia="Times New Roman" w:hAnsi="Times New Roman" w:cs="Times New Roman"/>
          <w:sz w:val="24"/>
          <w:szCs w:val="24"/>
          <w:lang w:eastAsia="pl-PL"/>
        </w:rPr>
        <w:t>a</w:t>
      </w:r>
      <w:r w:rsidRPr="00B605EE">
        <w:rPr>
          <w:rFonts w:ascii="Times New Roman" w:eastAsia="Times New Roman" w:hAnsi="Times New Roman" w:cs="Times New Roman"/>
          <w:sz w:val="24"/>
          <w:szCs w:val="24"/>
          <w:lang w:eastAsia="pl-PL"/>
        </w:rPr>
        <w:t xml:space="preserve"> Gminy Wymiarki, przy kontrasygnacie Skarbnika </w:t>
      </w:r>
      <w:r w:rsidR="00A66CF8">
        <w:rPr>
          <w:rFonts w:ascii="Times New Roman" w:eastAsia="Times New Roman" w:hAnsi="Times New Roman" w:cs="Times New Roman"/>
          <w:sz w:val="24"/>
          <w:szCs w:val="24"/>
          <w:lang w:eastAsia="pl-PL"/>
        </w:rPr>
        <w:t>Magdaleny Kuros</w:t>
      </w:r>
    </w:p>
    <w:p w:rsidR="00B605EE" w:rsidRPr="00B605EE" w:rsidRDefault="00B605EE" w:rsidP="00A66CF8">
      <w:pPr>
        <w:numPr>
          <w:ilvl w:val="0"/>
          <w:numId w:val="2"/>
        </w:numPr>
        <w:spacing w:before="119"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u w:val="single"/>
          <w:lang w:eastAsia="pl-PL"/>
        </w:rPr>
        <w:t>Tryb udzielenia zamówienia</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1. Niniejsze postępowanie prowadzone jest zgodnie z przepisami ustawy z dnia 29 stycznia 2004 r. Prawo zamówień publicznych (tekst jednolity Dz.U.2013.907 ze zmianami) zwanej w</w:t>
      </w:r>
      <w:r w:rsidR="00A66CF8">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dalszej części „ustawą”.</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2. Postępowanie o udzielenie zamówienia publicznego prowadzone jest w trybie przetargu nieograniczonego (Rozporządzenie Prezesa Rady Ministrów z dnia 16 grudnia 2011 r. w</w:t>
      </w:r>
      <w:r w:rsidR="00A66CF8">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sprawie kwot wartości zamówień oraz konkursów, od których jest uzależniony obowiązek przekazywania ogłoszeń Urzędowi Publikacji Unii Europejskiej – Dz. U. z 2011 r. Nr 282 poz. 1649).</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3. Podstawa prawna udzielenia zamówienia publicznego - art. 10 ust. 1 oraz art. 39-46 Prawa zamówień publicznych.</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4. Podstawa prawna opracowania specyfikacji istotnych warunków zamówienia zwanej w</w:t>
      </w:r>
      <w:r w:rsidR="00A66CF8">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dalszej części „specyfikacją” lub SIWZ:</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a) Ustawa z dnia 29 stycznia 2004 r. Prawo zamówień publicznych (tekst jednolity Dz.U.2013.907 ze zmianami).</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b) Rozporządzenie Prezesa Rady Ministrów z dnia 19 lutego 2013 r. w sprawie rodzajów dokumentów, jakich może żądać zamawiający od wykonawcy oraz form, w jakich te</w:t>
      </w:r>
      <w:r w:rsidR="00A66CF8">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dokumenty mogą być składane (Dz. U. z 2013</w:t>
      </w:r>
      <w:r w:rsidR="00A66CF8">
        <w:rPr>
          <w:rFonts w:ascii="Times New Roman" w:eastAsia="Times New Roman" w:hAnsi="Times New Roman" w:cs="Times New Roman"/>
          <w:sz w:val="24"/>
          <w:szCs w:val="24"/>
          <w:lang w:eastAsia="pl-PL"/>
        </w:rPr>
        <w:t xml:space="preserve"> </w:t>
      </w:r>
      <w:r w:rsidRPr="00B605EE">
        <w:rPr>
          <w:rFonts w:ascii="Times New Roman" w:eastAsia="Times New Roman" w:hAnsi="Times New Roman" w:cs="Times New Roman"/>
          <w:sz w:val="24"/>
          <w:szCs w:val="24"/>
          <w:lang w:eastAsia="pl-PL"/>
        </w:rPr>
        <w:t>r Nr 231)</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c) Rozporządzenie Prezesa Rady Ministrów z dnia </w:t>
      </w:r>
      <w:r w:rsidR="00A66CF8">
        <w:rPr>
          <w:rFonts w:ascii="Times New Roman" w:eastAsia="Times New Roman" w:hAnsi="Times New Roman" w:cs="Times New Roman"/>
          <w:sz w:val="24"/>
          <w:szCs w:val="24"/>
          <w:lang w:eastAsia="pl-PL"/>
        </w:rPr>
        <w:t>23</w:t>
      </w:r>
      <w:r w:rsidRPr="00B605EE">
        <w:rPr>
          <w:rFonts w:ascii="Times New Roman" w:eastAsia="Times New Roman" w:hAnsi="Times New Roman" w:cs="Times New Roman"/>
          <w:sz w:val="24"/>
          <w:szCs w:val="24"/>
          <w:lang w:eastAsia="pl-PL"/>
        </w:rPr>
        <w:t xml:space="preserve"> grudnia 201</w:t>
      </w:r>
      <w:r w:rsidR="00A66CF8">
        <w:rPr>
          <w:rFonts w:ascii="Times New Roman" w:eastAsia="Times New Roman" w:hAnsi="Times New Roman" w:cs="Times New Roman"/>
          <w:sz w:val="24"/>
          <w:szCs w:val="24"/>
          <w:lang w:eastAsia="pl-PL"/>
        </w:rPr>
        <w:t>3</w:t>
      </w:r>
      <w:r w:rsidRPr="00B605EE">
        <w:rPr>
          <w:rFonts w:ascii="Times New Roman" w:eastAsia="Times New Roman" w:hAnsi="Times New Roman" w:cs="Times New Roman"/>
          <w:sz w:val="24"/>
          <w:szCs w:val="24"/>
          <w:lang w:eastAsia="pl-PL"/>
        </w:rPr>
        <w:t xml:space="preserve"> r. w sprawie średniego kursu złotego w stosunku do euro stanowiącego podstawę przeliczania wartości zamówień publicznych, (Dz. U. z 201</w:t>
      </w:r>
      <w:r w:rsidR="00A66CF8">
        <w:rPr>
          <w:rFonts w:ascii="Times New Roman" w:eastAsia="Times New Roman" w:hAnsi="Times New Roman" w:cs="Times New Roman"/>
          <w:sz w:val="24"/>
          <w:szCs w:val="24"/>
          <w:lang w:eastAsia="pl-PL"/>
        </w:rPr>
        <w:t xml:space="preserve">3 </w:t>
      </w:r>
      <w:r w:rsidRPr="00B605EE">
        <w:rPr>
          <w:rFonts w:ascii="Times New Roman" w:eastAsia="Times New Roman" w:hAnsi="Times New Roman" w:cs="Times New Roman"/>
          <w:sz w:val="24"/>
          <w:szCs w:val="24"/>
          <w:lang w:eastAsia="pl-PL"/>
        </w:rPr>
        <w:t>r., poz. 16</w:t>
      </w:r>
      <w:r w:rsidR="00A66CF8">
        <w:rPr>
          <w:rFonts w:ascii="Times New Roman" w:eastAsia="Times New Roman" w:hAnsi="Times New Roman" w:cs="Times New Roman"/>
          <w:sz w:val="24"/>
          <w:szCs w:val="24"/>
          <w:lang w:eastAsia="pl-PL"/>
        </w:rPr>
        <w:t>92</w:t>
      </w:r>
      <w:r w:rsidRPr="00B605EE">
        <w:rPr>
          <w:rFonts w:ascii="Times New Roman" w:eastAsia="Times New Roman" w:hAnsi="Times New Roman" w:cs="Times New Roman"/>
          <w:sz w:val="24"/>
          <w:szCs w:val="24"/>
          <w:lang w:eastAsia="pl-PL"/>
        </w:rPr>
        <w:t>)</w:t>
      </w:r>
    </w:p>
    <w:p w:rsidR="00B605EE" w:rsidRPr="00B605EE" w:rsidRDefault="00B605EE" w:rsidP="00A66CF8">
      <w:pPr>
        <w:spacing w:before="119"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u w:val="single"/>
          <w:lang w:eastAsia="pl-PL"/>
        </w:rPr>
        <w:t>III.</w:t>
      </w:r>
      <w:r w:rsidR="00A66CF8">
        <w:rPr>
          <w:rFonts w:ascii="Times New Roman" w:eastAsia="Times New Roman" w:hAnsi="Times New Roman" w:cs="Times New Roman"/>
          <w:b/>
          <w:bCs/>
          <w:sz w:val="24"/>
          <w:szCs w:val="24"/>
          <w:u w:val="single"/>
          <w:lang w:eastAsia="pl-PL"/>
        </w:rPr>
        <w:t xml:space="preserve"> </w:t>
      </w:r>
      <w:r w:rsidRPr="00B605EE">
        <w:rPr>
          <w:rFonts w:ascii="Times New Roman" w:eastAsia="Times New Roman" w:hAnsi="Times New Roman" w:cs="Times New Roman"/>
          <w:b/>
          <w:bCs/>
          <w:sz w:val="24"/>
          <w:szCs w:val="24"/>
          <w:u w:val="single"/>
          <w:lang w:eastAsia="pl-PL"/>
        </w:rPr>
        <w:t>Opis przedmiotu zamówienia</w:t>
      </w:r>
    </w:p>
    <w:p w:rsidR="00B605EE" w:rsidRDefault="00B605EE" w:rsidP="00A66CF8">
      <w:pPr>
        <w:pStyle w:val="Akapitzlist"/>
        <w:numPr>
          <w:ilvl w:val="0"/>
          <w:numId w:val="3"/>
        </w:numPr>
        <w:spacing w:before="100" w:beforeAutospacing="1" w:after="0" w:line="240" w:lineRule="auto"/>
        <w:jc w:val="both"/>
        <w:rPr>
          <w:rFonts w:ascii="Times New Roman" w:eastAsia="Times New Roman" w:hAnsi="Times New Roman" w:cs="Times New Roman"/>
          <w:sz w:val="24"/>
          <w:szCs w:val="24"/>
          <w:lang w:eastAsia="pl-PL"/>
        </w:rPr>
      </w:pPr>
      <w:r w:rsidRPr="00A66CF8">
        <w:rPr>
          <w:rFonts w:ascii="Times New Roman" w:eastAsia="Times New Roman" w:hAnsi="Times New Roman" w:cs="Times New Roman"/>
          <w:sz w:val="24"/>
          <w:szCs w:val="24"/>
          <w:lang w:eastAsia="pl-PL"/>
        </w:rPr>
        <w:t>Przedmiotem postepowania jest dostawa energii elektrycznej do obiektów Gminy Wymiarki</w:t>
      </w:r>
    </w:p>
    <w:p w:rsidR="00B605EE" w:rsidRDefault="00B605EE" w:rsidP="00A66CF8">
      <w:pPr>
        <w:pStyle w:val="Akapitzlist"/>
        <w:numPr>
          <w:ilvl w:val="0"/>
          <w:numId w:val="3"/>
        </w:numPr>
        <w:spacing w:before="100" w:beforeAutospacing="1" w:after="0" w:line="240" w:lineRule="auto"/>
        <w:jc w:val="both"/>
        <w:rPr>
          <w:rFonts w:ascii="Times New Roman" w:eastAsia="Times New Roman" w:hAnsi="Times New Roman" w:cs="Times New Roman"/>
          <w:sz w:val="24"/>
          <w:szCs w:val="24"/>
          <w:lang w:eastAsia="pl-PL"/>
        </w:rPr>
      </w:pPr>
      <w:r w:rsidRPr="00A66CF8">
        <w:rPr>
          <w:rFonts w:ascii="Times New Roman" w:eastAsia="Times New Roman" w:hAnsi="Times New Roman" w:cs="Times New Roman"/>
          <w:sz w:val="24"/>
          <w:szCs w:val="24"/>
          <w:lang w:eastAsia="pl-PL"/>
        </w:rPr>
        <w:t>Szacunkowe zapotrzebowanie energii elektrycznej dla o</w:t>
      </w:r>
      <w:r w:rsidR="00FF7A31">
        <w:rPr>
          <w:rFonts w:ascii="Times New Roman" w:eastAsia="Times New Roman" w:hAnsi="Times New Roman" w:cs="Times New Roman"/>
          <w:sz w:val="24"/>
          <w:szCs w:val="24"/>
          <w:lang w:eastAsia="pl-PL"/>
        </w:rPr>
        <w:t>biektów w okresie od 01.01.201</w:t>
      </w:r>
      <w:r w:rsidR="00045D2D">
        <w:rPr>
          <w:rFonts w:ascii="Times New Roman" w:eastAsia="Times New Roman" w:hAnsi="Times New Roman" w:cs="Times New Roman"/>
          <w:sz w:val="24"/>
          <w:szCs w:val="24"/>
          <w:lang w:eastAsia="pl-PL"/>
        </w:rPr>
        <w:t>6</w:t>
      </w:r>
      <w:r w:rsidR="00FF7A31">
        <w:rPr>
          <w:rFonts w:ascii="Times New Roman" w:eastAsia="Times New Roman" w:hAnsi="Times New Roman" w:cs="Times New Roman"/>
          <w:sz w:val="24"/>
          <w:szCs w:val="24"/>
          <w:lang w:eastAsia="pl-PL"/>
        </w:rPr>
        <w:t> </w:t>
      </w:r>
      <w:r w:rsidRPr="00A66CF8">
        <w:rPr>
          <w:rFonts w:ascii="Times New Roman" w:eastAsia="Times New Roman" w:hAnsi="Times New Roman" w:cs="Times New Roman"/>
          <w:sz w:val="24"/>
          <w:szCs w:val="24"/>
          <w:lang w:eastAsia="pl-PL"/>
        </w:rPr>
        <w:t>r. do 31.12.201</w:t>
      </w:r>
      <w:r w:rsidR="00045D2D">
        <w:rPr>
          <w:rFonts w:ascii="Times New Roman" w:eastAsia="Times New Roman" w:hAnsi="Times New Roman" w:cs="Times New Roman"/>
          <w:sz w:val="24"/>
          <w:szCs w:val="24"/>
          <w:lang w:eastAsia="pl-PL"/>
        </w:rPr>
        <w:t>7</w:t>
      </w:r>
      <w:r w:rsidRPr="00A66CF8">
        <w:rPr>
          <w:rFonts w:ascii="Times New Roman" w:eastAsia="Times New Roman" w:hAnsi="Times New Roman" w:cs="Times New Roman"/>
          <w:sz w:val="24"/>
          <w:szCs w:val="24"/>
          <w:lang w:eastAsia="pl-PL"/>
        </w:rPr>
        <w:t xml:space="preserve"> r. wynosi 479.948 (kWh)</w:t>
      </w:r>
    </w:p>
    <w:p w:rsidR="00045D2D" w:rsidRDefault="00045D2D" w:rsidP="00045D2D">
      <w:pPr>
        <w:pStyle w:val="Akapitzlist"/>
        <w:spacing w:before="100" w:beforeAutospacing="1" w:after="0" w:line="240" w:lineRule="auto"/>
        <w:ind w:left="360"/>
        <w:jc w:val="both"/>
        <w:rPr>
          <w:rFonts w:ascii="Times New Roman" w:eastAsia="Times New Roman" w:hAnsi="Times New Roman" w:cs="Times New Roman"/>
          <w:i/>
          <w:iCs/>
          <w:sz w:val="27"/>
          <w:szCs w:val="27"/>
          <w:lang w:eastAsia="pl-PL"/>
        </w:rPr>
      </w:pPr>
      <w:r>
        <w:rPr>
          <w:rFonts w:ascii="Times New Roman" w:eastAsia="Times New Roman" w:hAnsi="Times New Roman" w:cs="Times New Roman"/>
          <w:sz w:val="24"/>
          <w:szCs w:val="24"/>
          <w:lang w:eastAsia="pl-PL"/>
        </w:rPr>
        <w:t>- o</w:t>
      </w:r>
      <w:r w:rsidRPr="00045D2D">
        <w:rPr>
          <w:rFonts w:ascii="Times New Roman" w:eastAsia="Times New Roman" w:hAnsi="Times New Roman" w:cs="Times New Roman"/>
          <w:sz w:val="24"/>
          <w:szCs w:val="24"/>
          <w:lang w:eastAsia="pl-PL"/>
        </w:rPr>
        <w:t>świetlenie uliczne grupa taryfowa C12B- strefa dzienna</w:t>
      </w:r>
      <w:r>
        <w:rPr>
          <w:rFonts w:ascii="Times New Roman" w:eastAsia="Times New Roman" w:hAnsi="Times New Roman" w:cs="Times New Roman"/>
          <w:sz w:val="24"/>
          <w:szCs w:val="24"/>
          <w:lang w:eastAsia="pl-PL"/>
        </w:rPr>
        <w:t xml:space="preserve"> </w:t>
      </w:r>
      <w:r w:rsidRPr="00045D2D">
        <w:rPr>
          <w:rFonts w:ascii="Times New Roman" w:eastAsia="Times New Roman" w:hAnsi="Times New Roman" w:cs="Times New Roman"/>
          <w:iCs/>
          <w:sz w:val="24"/>
          <w:szCs w:val="24"/>
          <w:lang w:eastAsia="pl-PL"/>
        </w:rPr>
        <w:t>44 390,00(kWh</w:t>
      </w:r>
      <w:r w:rsidRPr="00045D2D">
        <w:rPr>
          <w:rFonts w:ascii="Times New Roman" w:eastAsia="Times New Roman" w:hAnsi="Times New Roman" w:cs="Times New Roman"/>
          <w:iCs/>
          <w:sz w:val="27"/>
          <w:szCs w:val="27"/>
          <w:lang w:eastAsia="pl-PL"/>
        </w:rPr>
        <w:t>)</w:t>
      </w:r>
    </w:p>
    <w:p w:rsidR="00045D2D" w:rsidRDefault="00045D2D" w:rsidP="00045D2D">
      <w:pPr>
        <w:pStyle w:val="Akapitzlist"/>
        <w:spacing w:before="100" w:beforeAutospacing="1"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45D2D">
        <w:rPr>
          <w:rFonts w:ascii="Times New Roman" w:eastAsia="Times New Roman" w:hAnsi="Times New Roman" w:cs="Times New Roman"/>
          <w:sz w:val="24"/>
          <w:szCs w:val="24"/>
          <w:lang w:eastAsia="pl-PL"/>
        </w:rPr>
        <w:t>oświetlenie uliczne gru</w:t>
      </w:r>
      <w:r>
        <w:rPr>
          <w:rFonts w:ascii="Times New Roman" w:eastAsia="Times New Roman" w:hAnsi="Times New Roman" w:cs="Times New Roman"/>
          <w:sz w:val="24"/>
          <w:szCs w:val="24"/>
          <w:lang w:eastAsia="pl-PL"/>
        </w:rPr>
        <w:t>pa taryfowa C12B- strefa nocna 94 970,00 (kWh)</w:t>
      </w:r>
    </w:p>
    <w:p w:rsidR="00045D2D" w:rsidRDefault="00045D2D" w:rsidP="00045D2D">
      <w:pPr>
        <w:pStyle w:val="Akapitzlist"/>
        <w:spacing w:before="100" w:beforeAutospacing="1"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pozostałe obiekty grupa taryfowa C11* - 63 844 (kWh)</w:t>
      </w:r>
    </w:p>
    <w:p w:rsidR="00045D2D" w:rsidRPr="00A66CF8" w:rsidRDefault="00045D2D" w:rsidP="00045D2D">
      <w:pPr>
        <w:pStyle w:val="Akapitzlist"/>
        <w:spacing w:before="100" w:beforeAutospacing="1"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pozostałe obiekty grupa taryfowa C</w:t>
      </w:r>
      <w:r w:rsidR="00464F75">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1* - 271 394 (kWh)</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lastRenderedPageBreak/>
        <w:t>Określone przez Zamawiającego prognozowane zużycie energii ma charakter jedynie orientacyjny i nie stanowi ze strony Zamawiającego z</w:t>
      </w:r>
      <w:r w:rsidR="00FF7A31">
        <w:rPr>
          <w:rFonts w:ascii="Times New Roman" w:eastAsia="Times New Roman" w:hAnsi="Times New Roman" w:cs="Times New Roman"/>
          <w:sz w:val="24"/>
          <w:szCs w:val="24"/>
          <w:lang w:eastAsia="pl-PL"/>
        </w:rPr>
        <w:t>obowiązania do zakupu energii w </w:t>
      </w:r>
      <w:r w:rsidRPr="00B605EE">
        <w:rPr>
          <w:rFonts w:ascii="Times New Roman" w:eastAsia="Times New Roman" w:hAnsi="Times New Roman" w:cs="Times New Roman"/>
          <w:sz w:val="24"/>
          <w:szCs w:val="24"/>
          <w:lang w:eastAsia="pl-PL"/>
        </w:rPr>
        <w:t>podanej ilości i nie jest jednocześnie graniczną ilością jej zakupu.</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Ewentualna zmiana przewidywanego szacunkowego zużycia nie będzie skutkowała dodatkowymi kosztami dla Zamawiającego</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Oznaczenie wg wspólnego słownika zamówień Kod CPV:</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09000000-3 Produkty naftowe, paliwo, energia elektryczna i inne źródła energii</w:t>
      </w:r>
      <w:r w:rsidR="00A66CF8">
        <w:rPr>
          <w:rFonts w:ascii="Times New Roman" w:eastAsia="Times New Roman" w:hAnsi="Times New Roman" w:cs="Times New Roman"/>
          <w:sz w:val="24"/>
          <w:szCs w:val="24"/>
          <w:lang w:eastAsia="pl-PL"/>
        </w:rPr>
        <w:t>,</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09300000-2 Energia elektryczn</w:t>
      </w:r>
      <w:r w:rsidR="00A66CF8">
        <w:rPr>
          <w:rFonts w:ascii="Times New Roman" w:eastAsia="Times New Roman" w:hAnsi="Times New Roman" w:cs="Times New Roman"/>
          <w:sz w:val="24"/>
          <w:szCs w:val="24"/>
          <w:lang w:eastAsia="pl-PL"/>
        </w:rPr>
        <w:t>a, cieplna, słoneczna i jądrowa.</w:t>
      </w:r>
    </w:p>
    <w:p w:rsidR="00B605EE" w:rsidRPr="00B605EE" w:rsidRDefault="00B605EE" w:rsidP="00A66CF8">
      <w:pPr>
        <w:numPr>
          <w:ilvl w:val="0"/>
          <w:numId w:val="4"/>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u w:val="single"/>
          <w:lang w:eastAsia="pl-PL"/>
        </w:rPr>
        <w:t xml:space="preserve">Opis części zamówienia, jeżeli zamawiający dopuszcza składanie ofert częściowych </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Zamawiający </w:t>
      </w:r>
      <w:r w:rsidRPr="00B605EE">
        <w:rPr>
          <w:rFonts w:ascii="Times New Roman" w:eastAsia="Times New Roman" w:hAnsi="Times New Roman" w:cs="Times New Roman"/>
          <w:sz w:val="24"/>
          <w:szCs w:val="24"/>
          <w:u w:val="single"/>
          <w:lang w:eastAsia="pl-PL"/>
        </w:rPr>
        <w:t>nie dopuszcza</w:t>
      </w:r>
      <w:r w:rsidR="00A66CF8">
        <w:rPr>
          <w:rFonts w:ascii="Times New Roman" w:eastAsia="Times New Roman" w:hAnsi="Times New Roman" w:cs="Times New Roman"/>
          <w:sz w:val="24"/>
          <w:szCs w:val="24"/>
          <w:lang w:eastAsia="pl-PL"/>
        </w:rPr>
        <w:t xml:space="preserve"> składania ofert częściowych.</w:t>
      </w:r>
    </w:p>
    <w:p w:rsidR="00B605EE" w:rsidRPr="00B605EE" w:rsidRDefault="00B605EE" w:rsidP="00A66CF8">
      <w:pPr>
        <w:numPr>
          <w:ilvl w:val="0"/>
          <w:numId w:val="5"/>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u w:val="single"/>
          <w:lang w:eastAsia="pl-PL"/>
        </w:rPr>
        <w:t xml:space="preserve">Informacja o przewidywanych zamówieniach uzupełniających </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Zamawiający przewiduje zamówienia uzupełniające zgodnie </w:t>
      </w:r>
      <w:r w:rsidR="00FF7A31">
        <w:rPr>
          <w:rFonts w:ascii="Times New Roman" w:eastAsia="Times New Roman" w:hAnsi="Times New Roman" w:cs="Times New Roman"/>
          <w:sz w:val="24"/>
          <w:szCs w:val="24"/>
          <w:lang w:eastAsia="pl-PL"/>
        </w:rPr>
        <w:t>z art. 67 ust.1 pkt 7 ustawy, w </w:t>
      </w:r>
      <w:r w:rsidRPr="00B605EE">
        <w:rPr>
          <w:rFonts w:ascii="Times New Roman" w:eastAsia="Times New Roman" w:hAnsi="Times New Roman" w:cs="Times New Roman"/>
          <w:sz w:val="24"/>
          <w:szCs w:val="24"/>
          <w:lang w:eastAsia="pl-PL"/>
        </w:rPr>
        <w:t xml:space="preserve">wysokości </w:t>
      </w:r>
      <w:r w:rsidR="00A66CF8">
        <w:rPr>
          <w:rFonts w:ascii="Times New Roman" w:eastAsia="Times New Roman" w:hAnsi="Times New Roman" w:cs="Times New Roman"/>
          <w:sz w:val="24"/>
          <w:szCs w:val="24"/>
          <w:lang w:eastAsia="pl-PL"/>
        </w:rPr>
        <w:t>do 20% zamówienia podstawowego.</w:t>
      </w:r>
    </w:p>
    <w:p w:rsidR="00B605EE" w:rsidRPr="00251A47" w:rsidRDefault="00B605EE" w:rsidP="00251A47">
      <w:pPr>
        <w:pStyle w:val="Akapitzlist"/>
        <w:numPr>
          <w:ilvl w:val="0"/>
          <w:numId w:val="5"/>
        </w:numPr>
        <w:spacing w:before="100" w:beforeAutospacing="1" w:after="0" w:line="240" w:lineRule="auto"/>
        <w:jc w:val="both"/>
        <w:rPr>
          <w:rFonts w:ascii="Times New Roman" w:eastAsia="Times New Roman" w:hAnsi="Times New Roman" w:cs="Times New Roman"/>
          <w:sz w:val="24"/>
          <w:szCs w:val="24"/>
          <w:lang w:eastAsia="pl-PL"/>
        </w:rPr>
      </w:pPr>
      <w:r w:rsidRPr="00251A47">
        <w:rPr>
          <w:rFonts w:ascii="Times New Roman" w:eastAsia="Times New Roman" w:hAnsi="Times New Roman" w:cs="Times New Roman"/>
          <w:b/>
          <w:bCs/>
          <w:sz w:val="24"/>
          <w:szCs w:val="24"/>
          <w:u w:val="single"/>
          <w:lang w:eastAsia="pl-PL"/>
        </w:rPr>
        <w:t xml:space="preserve">Informacja o możliwości złożenia oferty wariantowej </w:t>
      </w:r>
    </w:p>
    <w:p w:rsidR="00B605EE" w:rsidRPr="00B605EE" w:rsidRDefault="00B605EE" w:rsidP="00251A47">
      <w:pPr>
        <w:spacing w:before="100" w:beforeAutospacing="1" w:after="119"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Zamawiający </w:t>
      </w:r>
      <w:r w:rsidRPr="00B605EE">
        <w:rPr>
          <w:rFonts w:ascii="Times New Roman" w:eastAsia="Times New Roman" w:hAnsi="Times New Roman" w:cs="Times New Roman"/>
          <w:sz w:val="24"/>
          <w:szCs w:val="24"/>
          <w:u w:val="single"/>
          <w:lang w:eastAsia="pl-PL"/>
        </w:rPr>
        <w:t>nie dopuszcza</w:t>
      </w:r>
      <w:r w:rsidRPr="00B605EE">
        <w:rPr>
          <w:rFonts w:ascii="Times New Roman" w:eastAsia="Times New Roman" w:hAnsi="Times New Roman" w:cs="Times New Roman"/>
          <w:sz w:val="24"/>
          <w:szCs w:val="24"/>
          <w:lang w:eastAsia="pl-PL"/>
        </w:rPr>
        <w:t xml:space="preserve"> możliwości złożenia oferty wariantowej, przewidującej odmienny niż opisany w niniejszej specyfikacji sposób wykonania przedmiotu zamówienia.</w:t>
      </w:r>
      <w:r w:rsidRPr="00B605EE">
        <w:rPr>
          <w:rFonts w:ascii="Times New Roman" w:eastAsia="Times New Roman" w:hAnsi="Times New Roman" w:cs="Times New Roman"/>
          <w:b/>
          <w:bCs/>
          <w:sz w:val="24"/>
          <w:szCs w:val="24"/>
          <w:u w:val="single"/>
          <w:lang w:eastAsia="pl-PL"/>
        </w:rPr>
        <w:t xml:space="preserve"> </w:t>
      </w:r>
    </w:p>
    <w:p w:rsidR="00251A47" w:rsidRDefault="00B605EE" w:rsidP="00251A47">
      <w:pPr>
        <w:pStyle w:val="Akapitzlist"/>
        <w:numPr>
          <w:ilvl w:val="0"/>
          <w:numId w:val="5"/>
        </w:numPr>
        <w:spacing w:before="100" w:beforeAutospacing="1" w:after="119" w:line="240" w:lineRule="auto"/>
        <w:jc w:val="both"/>
        <w:rPr>
          <w:rFonts w:ascii="Times New Roman" w:eastAsia="Times New Roman" w:hAnsi="Times New Roman" w:cs="Times New Roman"/>
          <w:sz w:val="24"/>
          <w:szCs w:val="24"/>
          <w:lang w:eastAsia="pl-PL"/>
        </w:rPr>
      </w:pPr>
      <w:r w:rsidRPr="00251A47">
        <w:rPr>
          <w:rFonts w:ascii="Times New Roman" w:eastAsia="Times New Roman" w:hAnsi="Times New Roman" w:cs="Times New Roman"/>
          <w:b/>
          <w:bCs/>
          <w:sz w:val="24"/>
          <w:szCs w:val="24"/>
          <w:u w:val="single"/>
          <w:lang w:eastAsia="pl-PL"/>
        </w:rPr>
        <w:t xml:space="preserve">Termin wykonania zamówienia </w:t>
      </w:r>
      <w:r w:rsidRPr="00251A47">
        <w:rPr>
          <w:rFonts w:ascii="Times New Roman" w:eastAsia="Times New Roman" w:hAnsi="Times New Roman" w:cs="Times New Roman"/>
          <w:sz w:val="24"/>
          <w:szCs w:val="24"/>
          <w:lang w:eastAsia="pl-PL"/>
        </w:rPr>
        <w:t xml:space="preserve"> </w:t>
      </w:r>
    </w:p>
    <w:p w:rsidR="00251A47" w:rsidRDefault="00251A47" w:rsidP="00251A47">
      <w:pPr>
        <w:pStyle w:val="Akapitzlist"/>
        <w:spacing w:before="100" w:beforeAutospacing="1" w:after="119" w:line="240" w:lineRule="auto"/>
        <w:jc w:val="both"/>
        <w:rPr>
          <w:rFonts w:ascii="Times New Roman" w:eastAsia="Times New Roman" w:hAnsi="Times New Roman" w:cs="Times New Roman"/>
          <w:sz w:val="24"/>
          <w:szCs w:val="24"/>
          <w:lang w:eastAsia="pl-PL"/>
        </w:rPr>
      </w:pPr>
    </w:p>
    <w:p w:rsidR="00B605EE" w:rsidRPr="00B605EE" w:rsidRDefault="00B605EE" w:rsidP="00251A47">
      <w:pPr>
        <w:pStyle w:val="Akapitzlist"/>
        <w:spacing w:before="100" w:beforeAutospacing="1" w:after="119" w:line="240" w:lineRule="auto"/>
        <w:ind w:left="0"/>
        <w:jc w:val="both"/>
        <w:rPr>
          <w:rFonts w:ascii="Times New Roman" w:eastAsia="Times New Roman" w:hAnsi="Times New Roman" w:cs="Times New Roman"/>
          <w:sz w:val="24"/>
          <w:szCs w:val="24"/>
          <w:lang w:eastAsia="pl-PL"/>
        </w:rPr>
      </w:pPr>
      <w:r w:rsidRPr="00251A47">
        <w:rPr>
          <w:rFonts w:ascii="Times New Roman" w:eastAsia="Times New Roman" w:hAnsi="Times New Roman" w:cs="Times New Roman"/>
          <w:sz w:val="24"/>
          <w:szCs w:val="24"/>
          <w:lang w:eastAsia="pl-PL"/>
        </w:rPr>
        <w:t>Okres realizacji 1.01.201</w:t>
      </w:r>
      <w:r w:rsidR="00251A47">
        <w:rPr>
          <w:rFonts w:ascii="Times New Roman" w:eastAsia="Times New Roman" w:hAnsi="Times New Roman" w:cs="Times New Roman"/>
          <w:sz w:val="24"/>
          <w:szCs w:val="24"/>
          <w:lang w:eastAsia="pl-PL"/>
        </w:rPr>
        <w:t xml:space="preserve">6 </w:t>
      </w:r>
      <w:r w:rsidRPr="00251A47">
        <w:rPr>
          <w:rFonts w:ascii="Times New Roman" w:eastAsia="Times New Roman" w:hAnsi="Times New Roman" w:cs="Times New Roman"/>
          <w:sz w:val="24"/>
          <w:szCs w:val="24"/>
          <w:lang w:eastAsia="pl-PL"/>
        </w:rPr>
        <w:t>r. do 31.12.201</w:t>
      </w:r>
      <w:r w:rsidR="00251A47">
        <w:rPr>
          <w:rFonts w:ascii="Times New Roman" w:eastAsia="Times New Roman" w:hAnsi="Times New Roman" w:cs="Times New Roman"/>
          <w:sz w:val="24"/>
          <w:szCs w:val="24"/>
          <w:lang w:eastAsia="pl-PL"/>
        </w:rPr>
        <w:t xml:space="preserve">7 </w:t>
      </w:r>
      <w:r w:rsidRPr="00251A47">
        <w:rPr>
          <w:rFonts w:ascii="Times New Roman" w:eastAsia="Times New Roman" w:hAnsi="Times New Roman" w:cs="Times New Roman"/>
          <w:sz w:val="24"/>
          <w:szCs w:val="24"/>
          <w:lang w:eastAsia="pl-PL"/>
        </w:rPr>
        <w:t>r.</w:t>
      </w:r>
    </w:p>
    <w:p w:rsidR="00B605EE" w:rsidRPr="00B605EE" w:rsidRDefault="00251A47" w:rsidP="00EC3952">
      <w:pPr>
        <w:numPr>
          <w:ilvl w:val="0"/>
          <w:numId w:val="6"/>
        </w:numPr>
        <w:spacing w:before="119"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t>W</w:t>
      </w:r>
      <w:r w:rsidR="00B605EE" w:rsidRPr="00B605EE">
        <w:rPr>
          <w:rFonts w:ascii="Times New Roman" w:eastAsia="Times New Roman" w:hAnsi="Times New Roman" w:cs="Times New Roman"/>
          <w:b/>
          <w:bCs/>
          <w:sz w:val="24"/>
          <w:szCs w:val="24"/>
          <w:u w:val="single"/>
          <w:lang w:eastAsia="pl-PL"/>
        </w:rPr>
        <w:t>arunk</w:t>
      </w:r>
      <w:r>
        <w:rPr>
          <w:rFonts w:ascii="Times New Roman" w:eastAsia="Times New Roman" w:hAnsi="Times New Roman" w:cs="Times New Roman"/>
          <w:b/>
          <w:bCs/>
          <w:sz w:val="24"/>
          <w:szCs w:val="24"/>
          <w:u w:val="single"/>
          <w:lang w:eastAsia="pl-PL"/>
        </w:rPr>
        <w:t xml:space="preserve">i </w:t>
      </w:r>
      <w:r w:rsidR="00B605EE" w:rsidRPr="00B605EE">
        <w:rPr>
          <w:rFonts w:ascii="Times New Roman" w:eastAsia="Times New Roman" w:hAnsi="Times New Roman" w:cs="Times New Roman"/>
          <w:b/>
          <w:bCs/>
          <w:sz w:val="24"/>
          <w:szCs w:val="24"/>
          <w:u w:val="single"/>
          <w:lang w:eastAsia="pl-PL"/>
        </w:rPr>
        <w:t>udziału w postępowaniu oraz opis sposobu dokon</w:t>
      </w:r>
      <w:r w:rsidRPr="00251A47">
        <w:rPr>
          <w:rFonts w:ascii="Times New Roman" w:eastAsia="Times New Roman" w:hAnsi="Times New Roman" w:cs="Times New Roman"/>
          <w:b/>
          <w:bCs/>
          <w:szCs w:val="24"/>
          <w:u w:val="single"/>
          <w:lang w:eastAsia="pl-PL"/>
        </w:rPr>
        <w:t>ywania</w:t>
      </w:r>
      <w:r>
        <w:rPr>
          <w:rFonts w:ascii="Times New Roman" w:eastAsia="Times New Roman" w:hAnsi="Times New Roman" w:cs="Times New Roman"/>
          <w:b/>
          <w:bCs/>
          <w:sz w:val="24"/>
          <w:szCs w:val="24"/>
          <w:u w:val="single"/>
          <w:lang w:eastAsia="pl-PL"/>
        </w:rPr>
        <w:t xml:space="preserve"> </w:t>
      </w:r>
      <w:r w:rsidR="00B605EE" w:rsidRPr="00B605EE">
        <w:rPr>
          <w:rFonts w:ascii="Times New Roman" w:eastAsia="Times New Roman" w:hAnsi="Times New Roman" w:cs="Times New Roman"/>
          <w:b/>
          <w:bCs/>
          <w:sz w:val="24"/>
          <w:szCs w:val="24"/>
          <w:u w:val="single"/>
          <w:lang w:eastAsia="pl-PL"/>
        </w:rPr>
        <w:t>oceny spełniania tych warunków</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1. O udzielenie zamówienia mogą ubiegać się Wykonawcy, którzy spełniają warunki określone w art. 22 ust.1 ustawy dotyczące:</w:t>
      </w:r>
    </w:p>
    <w:p w:rsidR="00B605EE" w:rsidRPr="00106761" w:rsidRDefault="00251A47" w:rsidP="00106761">
      <w:pPr>
        <w:pStyle w:val="Nagwek2"/>
        <w:jc w:val="both"/>
        <w:rPr>
          <w:rFonts w:eastAsia="Times New Roman"/>
          <w:b w:val="0"/>
          <w:color w:val="auto"/>
          <w:sz w:val="22"/>
          <w:szCs w:val="22"/>
          <w:lang w:eastAsia="pl-PL"/>
        </w:rPr>
      </w:pPr>
      <w:r w:rsidRPr="00106761">
        <w:rPr>
          <w:rFonts w:eastAsia="Times New Roman"/>
          <w:b w:val="0"/>
          <w:color w:val="auto"/>
          <w:sz w:val="22"/>
          <w:szCs w:val="22"/>
          <w:lang w:eastAsia="pl-PL"/>
        </w:rPr>
        <w:t xml:space="preserve"> </w:t>
      </w:r>
      <w:r w:rsidR="00B605EE" w:rsidRPr="00106761">
        <w:rPr>
          <w:rFonts w:eastAsia="Times New Roman"/>
          <w:b w:val="0"/>
          <w:color w:val="auto"/>
          <w:sz w:val="22"/>
          <w:szCs w:val="22"/>
          <w:lang w:eastAsia="pl-PL"/>
        </w:rPr>
        <w:t>Posiadania uprawnień do wykonywania określonej działalności lub czynności, jeżeli przepisy prawa nakładają obowiązek ich posiadania.</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4"/>
          <w:szCs w:val="24"/>
          <w:lang w:eastAsia="pl-PL"/>
        </w:rPr>
        <w:t>Zamawiający uzna za spełnienie tego warunku wykazanie, że:</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4"/>
          <w:szCs w:val="24"/>
          <w:lang w:eastAsia="pl-PL"/>
        </w:rPr>
        <w:t>a) Wykonawca posiada aktualną koncesję na prowadzenie działalności gospodarczej w</w:t>
      </w:r>
      <w:r w:rsidR="00106761">
        <w:rPr>
          <w:rFonts w:ascii="Times New Roman" w:eastAsia="Times New Roman" w:hAnsi="Times New Roman" w:cs="Times New Roman"/>
          <w:i/>
          <w:iCs/>
          <w:sz w:val="24"/>
          <w:szCs w:val="24"/>
          <w:lang w:eastAsia="pl-PL"/>
        </w:rPr>
        <w:t> </w:t>
      </w:r>
      <w:r w:rsidRPr="00B605EE">
        <w:rPr>
          <w:rFonts w:ascii="Times New Roman" w:eastAsia="Times New Roman" w:hAnsi="Times New Roman" w:cs="Times New Roman"/>
          <w:i/>
          <w:iCs/>
          <w:sz w:val="24"/>
          <w:szCs w:val="24"/>
          <w:lang w:eastAsia="pl-PL"/>
        </w:rPr>
        <w:t xml:space="preserve">zakresie obrotu energią elektryczną, wydaną przez Prezesa Urzędu Regulacji Energetyki. </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4"/>
          <w:szCs w:val="24"/>
          <w:lang w:eastAsia="pl-PL"/>
        </w:rPr>
        <w:t xml:space="preserve">b) posiada aktualną umowę generalną podpisaną z Operatorem Systemu Dystrybucyjnego (OSD), na świadczenie usług dystrybucji energii elektrycznej </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4"/>
          <w:szCs w:val="24"/>
          <w:lang w:eastAsia="pl-PL"/>
        </w:rPr>
        <w:t xml:space="preserve">(w przypadku wykonawców nie będących właścicielem sieci dystrybucyjnej). </w:t>
      </w:r>
    </w:p>
    <w:p w:rsidR="00B605EE" w:rsidRPr="00106761" w:rsidRDefault="00B605EE" w:rsidP="00106761">
      <w:pPr>
        <w:pStyle w:val="Nagwek2"/>
        <w:jc w:val="both"/>
        <w:rPr>
          <w:rFonts w:eastAsia="Times New Roman"/>
          <w:b w:val="0"/>
          <w:color w:val="auto"/>
          <w:sz w:val="24"/>
          <w:szCs w:val="24"/>
          <w:lang w:eastAsia="pl-PL"/>
        </w:rPr>
      </w:pPr>
      <w:r w:rsidRPr="00106761">
        <w:rPr>
          <w:rFonts w:eastAsia="Times New Roman"/>
          <w:b w:val="0"/>
          <w:color w:val="auto"/>
          <w:sz w:val="24"/>
          <w:szCs w:val="24"/>
          <w:lang w:eastAsia="pl-PL"/>
        </w:rPr>
        <w:t>Posiadania wiedzy i doświadczenia.</w:t>
      </w:r>
    </w:p>
    <w:p w:rsidR="00B605EE" w:rsidRPr="00106761" w:rsidRDefault="00B605EE" w:rsidP="00FF7A31">
      <w:pPr>
        <w:spacing w:after="119" w:line="240" w:lineRule="auto"/>
        <w:jc w:val="both"/>
        <w:rPr>
          <w:rFonts w:ascii="Times New Roman" w:eastAsia="Times New Roman" w:hAnsi="Times New Roman" w:cs="Times New Roman"/>
          <w:sz w:val="24"/>
          <w:szCs w:val="24"/>
          <w:lang w:eastAsia="pl-PL"/>
        </w:rPr>
      </w:pPr>
      <w:r w:rsidRPr="00106761">
        <w:rPr>
          <w:rFonts w:ascii="Times New Roman" w:eastAsia="Times New Roman" w:hAnsi="Times New Roman" w:cs="Times New Roman"/>
          <w:i/>
          <w:iCs/>
          <w:sz w:val="24"/>
          <w:szCs w:val="24"/>
          <w:lang w:eastAsia="pl-PL"/>
        </w:rPr>
        <w:t>Zamawiający nie wyznacza szczegółowego warunku w tym zakresie.</w:t>
      </w:r>
    </w:p>
    <w:p w:rsidR="00B605EE" w:rsidRPr="00106761" w:rsidRDefault="00B605EE" w:rsidP="00106761">
      <w:pPr>
        <w:pStyle w:val="Nagwek2"/>
        <w:rPr>
          <w:rFonts w:eastAsia="Times New Roman"/>
          <w:b w:val="0"/>
          <w:color w:val="auto"/>
          <w:sz w:val="24"/>
          <w:szCs w:val="24"/>
          <w:lang w:eastAsia="pl-PL"/>
        </w:rPr>
      </w:pPr>
      <w:r w:rsidRPr="00106761">
        <w:rPr>
          <w:rFonts w:eastAsia="Times New Roman"/>
          <w:b w:val="0"/>
          <w:color w:val="auto"/>
          <w:sz w:val="24"/>
          <w:szCs w:val="24"/>
          <w:lang w:eastAsia="pl-PL"/>
        </w:rPr>
        <w:lastRenderedPageBreak/>
        <w:t xml:space="preserve">Dysponowania odpowiednim potencjałem technicznym </w:t>
      </w:r>
    </w:p>
    <w:p w:rsidR="00B605EE" w:rsidRPr="00106761" w:rsidRDefault="00B605EE" w:rsidP="00FF7A31">
      <w:pPr>
        <w:spacing w:after="119" w:line="240" w:lineRule="auto"/>
        <w:jc w:val="both"/>
        <w:rPr>
          <w:rFonts w:ascii="Times New Roman" w:eastAsia="Times New Roman" w:hAnsi="Times New Roman" w:cs="Times New Roman"/>
          <w:sz w:val="24"/>
          <w:szCs w:val="24"/>
          <w:lang w:eastAsia="pl-PL"/>
        </w:rPr>
      </w:pPr>
      <w:r w:rsidRPr="00106761">
        <w:rPr>
          <w:rFonts w:ascii="Times New Roman" w:eastAsia="Times New Roman" w:hAnsi="Times New Roman" w:cs="Times New Roman"/>
          <w:i/>
          <w:iCs/>
          <w:sz w:val="24"/>
          <w:szCs w:val="24"/>
          <w:lang w:eastAsia="pl-PL"/>
        </w:rPr>
        <w:t>Zamawiający nie wyznacza szczegółowego warunku w tym zakresie.</w:t>
      </w:r>
    </w:p>
    <w:p w:rsidR="00B605EE" w:rsidRPr="00106761" w:rsidRDefault="00106761" w:rsidP="00106761">
      <w:pPr>
        <w:pStyle w:val="Nagwek2"/>
        <w:rPr>
          <w:rFonts w:eastAsia="Times New Roman"/>
          <w:b w:val="0"/>
          <w:color w:val="auto"/>
          <w:sz w:val="24"/>
          <w:szCs w:val="24"/>
          <w:lang w:eastAsia="pl-PL"/>
        </w:rPr>
      </w:pPr>
      <w:r w:rsidRPr="00106761">
        <w:rPr>
          <w:rFonts w:eastAsia="Times New Roman"/>
          <w:b w:val="0"/>
          <w:color w:val="auto"/>
          <w:sz w:val="24"/>
          <w:szCs w:val="24"/>
          <w:lang w:eastAsia="pl-PL"/>
        </w:rPr>
        <w:t xml:space="preserve"> </w:t>
      </w:r>
      <w:r w:rsidR="00B605EE" w:rsidRPr="00106761">
        <w:rPr>
          <w:rFonts w:eastAsia="Times New Roman"/>
          <w:b w:val="0"/>
          <w:color w:val="auto"/>
          <w:sz w:val="24"/>
          <w:szCs w:val="24"/>
          <w:lang w:eastAsia="pl-PL"/>
        </w:rPr>
        <w:t>Dysponowanie osobami zdolnymi do wykonywania zamówienia.</w:t>
      </w:r>
    </w:p>
    <w:p w:rsidR="00B605EE" w:rsidRPr="00106761" w:rsidRDefault="00B605EE" w:rsidP="00FF7A31">
      <w:pPr>
        <w:spacing w:after="119" w:line="240" w:lineRule="auto"/>
        <w:jc w:val="both"/>
        <w:rPr>
          <w:rFonts w:ascii="Times New Roman" w:eastAsia="Times New Roman" w:hAnsi="Times New Roman" w:cs="Times New Roman"/>
          <w:sz w:val="24"/>
          <w:szCs w:val="24"/>
          <w:lang w:eastAsia="pl-PL"/>
        </w:rPr>
      </w:pPr>
      <w:r w:rsidRPr="00106761">
        <w:rPr>
          <w:rFonts w:ascii="Times New Roman" w:eastAsia="Times New Roman" w:hAnsi="Times New Roman" w:cs="Times New Roman"/>
          <w:i/>
          <w:iCs/>
          <w:sz w:val="24"/>
          <w:szCs w:val="24"/>
          <w:lang w:eastAsia="pl-PL"/>
        </w:rPr>
        <w:t>Zamawiający nie wyznacza szczegółowego warunku w tym zakresie</w:t>
      </w:r>
    </w:p>
    <w:p w:rsidR="00B605EE" w:rsidRPr="00106761" w:rsidRDefault="00B605EE" w:rsidP="00106761">
      <w:pPr>
        <w:pStyle w:val="Nagwek2"/>
        <w:rPr>
          <w:rFonts w:eastAsia="Times New Roman"/>
          <w:b w:val="0"/>
          <w:color w:val="auto"/>
          <w:sz w:val="24"/>
          <w:szCs w:val="24"/>
          <w:lang w:eastAsia="pl-PL"/>
        </w:rPr>
      </w:pPr>
      <w:r w:rsidRPr="00106761">
        <w:rPr>
          <w:rFonts w:eastAsia="Times New Roman"/>
          <w:b w:val="0"/>
          <w:color w:val="auto"/>
          <w:sz w:val="24"/>
          <w:szCs w:val="24"/>
          <w:lang w:eastAsia="pl-PL"/>
        </w:rPr>
        <w:t xml:space="preserve">Sytuacji ekonomicznej i finansowej. </w:t>
      </w:r>
    </w:p>
    <w:p w:rsidR="00B605EE" w:rsidRPr="00106761" w:rsidRDefault="00B605EE" w:rsidP="00FF7A31">
      <w:pPr>
        <w:spacing w:after="119" w:line="240" w:lineRule="auto"/>
        <w:jc w:val="both"/>
        <w:rPr>
          <w:rFonts w:ascii="Times New Roman" w:eastAsia="Times New Roman" w:hAnsi="Times New Roman" w:cs="Times New Roman"/>
          <w:sz w:val="24"/>
          <w:szCs w:val="24"/>
          <w:lang w:eastAsia="pl-PL"/>
        </w:rPr>
      </w:pPr>
      <w:r w:rsidRPr="00106761">
        <w:rPr>
          <w:rFonts w:ascii="Times New Roman" w:eastAsia="Times New Roman" w:hAnsi="Times New Roman" w:cs="Times New Roman"/>
          <w:i/>
          <w:iCs/>
          <w:sz w:val="24"/>
          <w:szCs w:val="24"/>
          <w:lang w:eastAsia="pl-PL"/>
        </w:rPr>
        <w:t>Zamawiający nie wyznacza szczegółowego warunku w tym zakresie.</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2. Ponadto o udzielenie zamówienia mogą ubiegać się Wykonawcy, którzy nie podlegają wykluczeniu z postępowania o udzielenie zamówienia zgodnie z art. 24 ust. 1</w:t>
      </w:r>
      <w:r w:rsidR="00FF7A31">
        <w:rPr>
          <w:rFonts w:ascii="Times New Roman" w:eastAsia="Times New Roman" w:hAnsi="Times New Roman" w:cs="Times New Roman"/>
          <w:sz w:val="24"/>
          <w:szCs w:val="24"/>
          <w:lang w:eastAsia="pl-PL"/>
        </w:rPr>
        <w:t>.</w:t>
      </w:r>
    </w:p>
    <w:p w:rsidR="00B605EE" w:rsidRPr="00B605EE" w:rsidRDefault="00B605EE" w:rsidP="00A66CF8">
      <w:pPr>
        <w:spacing w:before="119" w:after="119"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Ocena spełniania w/w warunków dokonana zostanie zgodnie z formułą „spełnia – nie</w:t>
      </w:r>
      <w:r w:rsidR="00106761">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 xml:space="preserve">spełnia”, w oparciu o informacje zawarte w dokumentach i oświadczeniach wyszczególnionych w pkt IX specyfikacji. Z treści załączonych dokumentów i oświadczeń musi wynikać jednoznacznie, iż wyżej wymienione warunki są przez Wykonawcę spełnione. Uzupełnienie wymaganych dokumentów i oświadczeń jest możliwe po upływie składania ofert zgodnie z art. 26 ust. 3 ustawy. </w:t>
      </w:r>
    </w:p>
    <w:p w:rsidR="00B605EE" w:rsidRPr="006149E0" w:rsidRDefault="00B605EE" w:rsidP="00EC3952">
      <w:pPr>
        <w:numPr>
          <w:ilvl w:val="0"/>
          <w:numId w:val="7"/>
        </w:numPr>
        <w:spacing w:before="119"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u w:val="single"/>
          <w:lang w:eastAsia="pl-PL"/>
        </w:rPr>
        <w:t>Oświadczenia i dokumenty składające się na ofertę – wymagane od Wykonawców w celu potwierdzenia spełnienia warunków udziału w postępowaniu. INNE DOKUMENTY WYMAGANE W OFERCIE.</w:t>
      </w:r>
    </w:p>
    <w:p w:rsidR="00B605EE" w:rsidRPr="00B605EE" w:rsidRDefault="00B605EE" w:rsidP="00EC3952">
      <w:pPr>
        <w:numPr>
          <w:ilvl w:val="0"/>
          <w:numId w:val="8"/>
        </w:numPr>
        <w:tabs>
          <w:tab w:val="clear" w:pos="720"/>
          <w:tab w:val="num" w:pos="360"/>
        </w:tabs>
        <w:spacing w:before="100" w:beforeAutospacing="1" w:after="0" w:line="240" w:lineRule="auto"/>
        <w:ind w:left="360"/>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u w:val="single"/>
          <w:lang w:eastAsia="pl-PL"/>
        </w:rPr>
        <w:t>W celu wykazania spełnienia przez Wykonawcę warunków, o którym mowa w art. 22 ust. 1 ustawy Zamawiający żąda następujących dokumentów:</w:t>
      </w:r>
    </w:p>
    <w:p w:rsidR="00B605EE" w:rsidRPr="00106761" w:rsidRDefault="00B605EE" w:rsidP="00EC3952">
      <w:pPr>
        <w:pStyle w:val="Akapitzlist"/>
        <w:numPr>
          <w:ilvl w:val="1"/>
          <w:numId w:val="22"/>
        </w:numPr>
        <w:spacing w:before="100" w:beforeAutospacing="1" w:after="119" w:line="240" w:lineRule="auto"/>
        <w:jc w:val="both"/>
        <w:rPr>
          <w:rFonts w:ascii="Times New Roman" w:eastAsia="Times New Roman" w:hAnsi="Times New Roman" w:cs="Times New Roman"/>
          <w:sz w:val="24"/>
          <w:szCs w:val="24"/>
          <w:lang w:eastAsia="pl-PL"/>
        </w:rPr>
      </w:pPr>
      <w:r w:rsidRPr="00106761">
        <w:rPr>
          <w:rFonts w:ascii="Times New Roman" w:eastAsia="Times New Roman" w:hAnsi="Times New Roman" w:cs="Times New Roman"/>
          <w:sz w:val="24"/>
          <w:szCs w:val="24"/>
          <w:lang w:eastAsia="pl-PL"/>
        </w:rPr>
        <w:t xml:space="preserve">Oświadczenie o spełnianiu warunków, o których mowa w art. 22 ust 1 – </w:t>
      </w:r>
      <w:r w:rsidRPr="00106761">
        <w:rPr>
          <w:rFonts w:ascii="Times New Roman" w:eastAsia="Times New Roman" w:hAnsi="Times New Roman" w:cs="Times New Roman"/>
          <w:b/>
          <w:bCs/>
          <w:sz w:val="24"/>
          <w:szCs w:val="24"/>
          <w:lang w:eastAsia="pl-PL"/>
        </w:rPr>
        <w:t xml:space="preserve">wg wzoru </w:t>
      </w:r>
      <w:r w:rsidRPr="00106761">
        <w:rPr>
          <w:rFonts w:ascii="Times New Roman" w:eastAsia="Times New Roman" w:hAnsi="Times New Roman" w:cs="Times New Roman"/>
          <w:sz w:val="24"/>
          <w:szCs w:val="24"/>
          <w:lang w:eastAsia="pl-PL"/>
        </w:rPr>
        <w:t xml:space="preserve">jak w załączniku nr </w:t>
      </w:r>
      <w:r w:rsidR="006149E0">
        <w:rPr>
          <w:rFonts w:ascii="Times New Roman" w:eastAsia="Times New Roman" w:hAnsi="Times New Roman" w:cs="Times New Roman"/>
          <w:sz w:val="24"/>
          <w:szCs w:val="24"/>
          <w:lang w:eastAsia="pl-PL"/>
        </w:rPr>
        <w:t>2</w:t>
      </w:r>
      <w:r w:rsidRPr="00106761">
        <w:rPr>
          <w:rFonts w:ascii="Times New Roman" w:eastAsia="Times New Roman" w:hAnsi="Times New Roman" w:cs="Times New Roman"/>
          <w:sz w:val="24"/>
          <w:szCs w:val="24"/>
          <w:lang w:eastAsia="pl-PL"/>
        </w:rPr>
        <w:t xml:space="preserve"> do</w:t>
      </w:r>
      <w:r w:rsidRPr="00106761">
        <w:rPr>
          <w:rFonts w:ascii="Times New Roman" w:eastAsia="Times New Roman" w:hAnsi="Times New Roman" w:cs="Times New Roman"/>
          <w:b/>
          <w:bCs/>
          <w:sz w:val="24"/>
          <w:szCs w:val="24"/>
          <w:lang w:eastAsia="pl-PL"/>
        </w:rPr>
        <w:t xml:space="preserve"> SIWZ. W przypadku składania oferty przez Wykonawców występujących wspólnie w/w dokument musi być złożony przez każdego wykonawcę.</w:t>
      </w:r>
    </w:p>
    <w:p w:rsidR="00106761" w:rsidRPr="00106761" w:rsidRDefault="00B605EE" w:rsidP="00EC3952">
      <w:pPr>
        <w:pStyle w:val="Akapitzlist"/>
        <w:numPr>
          <w:ilvl w:val="1"/>
          <w:numId w:val="22"/>
        </w:numPr>
        <w:spacing w:before="100" w:beforeAutospacing="1" w:after="0" w:line="240" w:lineRule="auto"/>
        <w:jc w:val="both"/>
        <w:rPr>
          <w:rFonts w:ascii="Times New Roman" w:eastAsia="Times New Roman" w:hAnsi="Times New Roman" w:cs="Times New Roman"/>
          <w:sz w:val="24"/>
          <w:szCs w:val="24"/>
          <w:lang w:eastAsia="pl-PL"/>
        </w:rPr>
      </w:pPr>
      <w:r w:rsidRPr="00106761">
        <w:rPr>
          <w:rFonts w:ascii="Times New Roman" w:eastAsia="Times New Roman" w:hAnsi="Times New Roman" w:cs="Times New Roman"/>
          <w:i/>
          <w:iCs/>
          <w:sz w:val="24"/>
          <w:szCs w:val="24"/>
          <w:lang w:eastAsia="pl-PL"/>
        </w:rPr>
        <w:t>Aktualnie obowiązującą koncesję na prowadzenie działalności gospodarczej w zakresie obrotu energią elektryczną wydaną przez Prezesa Urzędu Regulacji Energetyki.</w:t>
      </w:r>
      <w:r w:rsidRPr="00106761">
        <w:rPr>
          <w:rFonts w:ascii="Times New Roman" w:eastAsia="Times New Roman" w:hAnsi="Times New Roman" w:cs="Times New Roman"/>
          <w:sz w:val="24"/>
          <w:szCs w:val="24"/>
          <w:lang w:eastAsia="pl-PL"/>
        </w:rPr>
        <w:t xml:space="preserve"> </w:t>
      </w:r>
      <w:r w:rsidR="00FF7A31">
        <w:rPr>
          <w:rFonts w:ascii="Times New Roman" w:eastAsia="Times New Roman" w:hAnsi="Times New Roman" w:cs="Times New Roman"/>
          <w:lang w:eastAsia="pl-PL"/>
        </w:rPr>
        <w:t>W </w:t>
      </w:r>
      <w:r w:rsidRPr="00106761">
        <w:rPr>
          <w:rFonts w:ascii="Times New Roman" w:eastAsia="Times New Roman" w:hAnsi="Times New Roman" w:cs="Times New Roman"/>
          <w:lang w:eastAsia="pl-PL"/>
        </w:rPr>
        <w:t>przypadku składania oferty przez Wykonawców występujących wspólnie w/w dokument musi być złożony przez co najmniej jednego wykonawcę.</w:t>
      </w:r>
      <w:r w:rsidR="00106761">
        <w:rPr>
          <w:rFonts w:ascii="Times New Roman" w:eastAsia="Times New Roman" w:hAnsi="Times New Roman" w:cs="Times New Roman"/>
          <w:lang w:eastAsia="pl-PL"/>
        </w:rPr>
        <w:t xml:space="preserve"> </w:t>
      </w:r>
    </w:p>
    <w:p w:rsidR="00B605EE" w:rsidRPr="00106761" w:rsidRDefault="00B605EE" w:rsidP="00EC3952">
      <w:pPr>
        <w:pStyle w:val="Akapitzlist"/>
        <w:numPr>
          <w:ilvl w:val="1"/>
          <w:numId w:val="22"/>
        </w:numPr>
        <w:spacing w:before="100" w:beforeAutospacing="1" w:after="0" w:line="240" w:lineRule="auto"/>
        <w:jc w:val="both"/>
        <w:rPr>
          <w:rFonts w:ascii="Times New Roman" w:eastAsia="Times New Roman" w:hAnsi="Times New Roman" w:cs="Times New Roman"/>
          <w:sz w:val="24"/>
          <w:szCs w:val="24"/>
          <w:lang w:eastAsia="pl-PL"/>
        </w:rPr>
      </w:pPr>
      <w:r w:rsidRPr="00106761">
        <w:rPr>
          <w:rFonts w:ascii="Times New Roman" w:eastAsia="Times New Roman" w:hAnsi="Times New Roman" w:cs="Times New Roman"/>
          <w:i/>
          <w:iCs/>
          <w:sz w:val="24"/>
          <w:szCs w:val="24"/>
          <w:lang w:eastAsia="pl-PL"/>
        </w:rPr>
        <w:t xml:space="preserve">Oświadczenie stanowiące </w:t>
      </w:r>
      <w:r w:rsidRPr="00106761">
        <w:rPr>
          <w:rFonts w:ascii="Times New Roman" w:eastAsia="Times New Roman" w:hAnsi="Times New Roman" w:cs="Times New Roman"/>
          <w:b/>
          <w:bCs/>
          <w:i/>
          <w:iCs/>
          <w:sz w:val="24"/>
          <w:szCs w:val="24"/>
          <w:lang w:eastAsia="pl-PL"/>
        </w:rPr>
        <w:t xml:space="preserve">załącznik nr </w:t>
      </w:r>
      <w:r w:rsidR="003857C7">
        <w:rPr>
          <w:rFonts w:ascii="Times New Roman" w:eastAsia="Times New Roman" w:hAnsi="Times New Roman" w:cs="Times New Roman"/>
          <w:b/>
          <w:bCs/>
          <w:i/>
          <w:iCs/>
          <w:sz w:val="24"/>
          <w:szCs w:val="24"/>
          <w:lang w:eastAsia="pl-PL"/>
        </w:rPr>
        <w:t>5</w:t>
      </w:r>
      <w:r w:rsidRPr="00106761">
        <w:rPr>
          <w:rFonts w:ascii="Times New Roman" w:eastAsia="Times New Roman" w:hAnsi="Times New Roman" w:cs="Times New Roman"/>
          <w:b/>
          <w:bCs/>
          <w:i/>
          <w:iCs/>
          <w:sz w:val="24"/>
          <w:szCs w:val="24"/>
          <w:lang w:eastAsia="pl-PL"/>
        </w:rPr>
        <w:t xml:space="preserve"> do SIWZ</w:t>
      </w:r>
      <w:r w:rsidRPr="00106761">
        <w:rPr>
          <w:rFonts w:ascii="Times New Roman" w:eastAsia="Times New Roman" w:hAnsi="Times New Roman" w:cs="Times New Roman"/>
          <w:i/>
          <w:iCs/>
          <w:sz w:val="24"/>
          <w:szCs w:val="24"/>
          <w:lang w:eastAsia="pl-PL"/>
        </w:rPr>
        <w:t xml:space="preserve"> o po</w:t>
      </w:r>
      <w:r w:rsidR="00FF7A31">
        <w:rPr>
          <w:rFonts w:ascii="Times New Roman" w:eastAsia="Times New Roman" w:hAnsi="Times New Roman" w:cs="Times New Roman"/>
          <w:i/>
          <w:iCs/>
          <w:sz w:val="24"/>
          <w:szCs w:val="24"/>
          <w:lang w:eastAsia="pl-PL"/>
        </w:rPr>
        <w:t>siadanej obowiązującej umowie z </w:t>
      </w:r>
      <w:r w:rsidRPr="00106761">
        <w:rPr>
          <w:rFonts w:ascii="Times New Roman" w:eastAsia="Times New Roman" w:hAnsi="Times New Roman" w:cs="Times New Roman"/>
          <w:i/>
          <w:iCs/>
          <w:sz w:val="24"/>
          <w:szCs w:val="24"/>
          <w:lang w:eastAsia="pl-PL"/>
        </w:rPr>
        <w:t>lokalnym Ope</w:t>
      </w:r>
      <w:r w:rsidR="00FF7A31">
        <w:rPr>
          <w:rFonts w:ascii="Times New Roman" w:eastAsia="Times New Roman" w:hAnsi="Times New Roman" w:cs="Times New Roman"/>
          <w:i/>
          <w:iCs/>
          <w:sz w:val="24"/>
          <w:szCs w:val="24"/>
          <w:lang w:eastAsia="pl-PL"/>
        </w:rPr>
        <w:t>ratorem Systemu Dystrybucyjnego</w:t>
      </w:r>
      <w:r w:rsidRPr="00106761">
        <w:rPr>
          <w:rFonts w:ascii="Times New Roman" w:eastAsia="Times New Roman" w:hAnsi="Times New Roman" w:cs="Times New Roman"/>
          <w:i/>
          <w:iCs/>
          <w:sz w:val="24"/>
          <w:szCs w:val="24"/>
          <w:lang w:eastAsia="pl-PL"/>
        </w:rPr>
        <w:t>, na podstawie której można prowadzić sprzedaż energii elektrycznej za pośrednictwem sieci dystrybucyjnej tego Operatora Systemu Dystrybucyjnego do wszystkich obiektów Zamawia</w:t>
      </w:r>
      <w:r w:rsidR="00FF7A31">
        <w:rPr>
          <w:rFonts w:ascii="Times New Roman" w:eastAsia="Times New Roman" w:hAnsi="Times New Roman" w:cs="Times New Roman"/>
          <w:i/>
          <w:iCs/>
          <w:sz w:val="24"/>
          <w:szCs w:val="24"/>
          <w:lang w:eastAsia="pl-PL"/>
        </w:rPr>
        <w:t>jącego wskazanych w </w:t>
      </w:r>
      <w:r w:rsidRPr="00106761">
        <w:rPr>
          <w:rFonts w:ascii="Times New Roman" w:eastAsia="Times New Roman" w:hAnsi="Times New Roman" w:cs="Times New Roman"/>
          <w:i/>
          <w:iCs/>
          <w:sz w:val="24"/>
          <w:szCs w:val="24"/>
          <w:lang w:eastAsia="pl-PL"/>
        </w:rPr>
        <w:t xml:space="preserve">załączniku nr 1 do SIWZ. </w:t>
      </w:r>
      <w:r w:rsidRPr="00106761">
        <w:rPr>
          <w:rFonts w:ascii="Times New Roman" w:eastAsia="Times New Roman" w:hAnsi="Times New Roman" w:cs="Times New Roman"/>
          <w:b/>
          <w:bCs/>
          <w:sz w:val="24"/>
          <w:szCs w:val="24"/>
          <w:lang w:eastAsia="pl-PL"/>
        </w:rPr>
        <w:t>W przypadku składania oferty przez Wykonawców występujących wspólnie, w/w dokument musi być złożony przez każdego wykonawcę</w:t>
      </w:r>
    </w:p>
    <w:p w:rsidR="00B605EE" w:rsidRPr="00B605EE" w:rsidRDefault="00B605EE" w:rsidP="00EC3952">
      <w:pPr>
        <w:numPr>
          <w:ilvl w:val="0"/>
          <w:numId w:val="9"/>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u w:val="single"/>
          <w:lang w:eastAsia="pl-PL"/>
        </w:rPr>
        <w:t>W celu wykazania braku podstaw do wykluczenia z postępowania o udzielenie zamówienia Wykonawcy w okolicznościach, o których mowa w art. 24 ust. 1 ustawy Zamawiający żąda następujących dokumentów:</w:t>
      </w:r>
    </w:p>
    <w:p w:rsidR="00B605EE" w:rsidRPr="00106761" w:rsidRDefault="00B605EE" w:rsidP="00EC3952">
      <w:pPr>
        <w:pStyle w:val="Akapitzlist"/>
        <w:numPr>
          <w:ilvl w:val="1"/>
          <w:numId w:val="23"/>
        </w:numPr>
        <w:spacing w:before="100" w:beforeAutospacing="1" w:after="119" w:line="240" w:lineRule="auto"/>
        <w:jc w:val="both"/>
        <w:rPr>
          <w:rFonts w:ascii="Times New Roman" w:eastAsia="Times New Roman" w:hAnsi="Times New Roman" w:cs="Times New Roman"/>
          <w:sz w:val="24"/>
          <w:szCs w:val="24"/>
          <w:lang w:eastAsia="pl-PL"/>
        </w:rPr>
      </w:pPr>
      <w:r w:rsidRPr="00106761">
        <w:rPr>
          <w:rFonts w:ascii="Times New Roman" w:eastAsia="Times New Roman" w:hAnsi="Times New Roman" w:cs="Times New Roman"/>
          <w:sz w:val="24"/>
          <w:szCs w:val="24"/>
          <w:lang w:eastAsia="pl-PL"/>
        </w:rPr>
        <w:t xml:space="preserve">Oświadczenie o braku podstaw do wykluczenia zgodnie z art. 24 ust. 1, ustawy – </w:t>
      </w:r>
      <w:r w:rsidRPr="00106761">
        <w:rPr>
          <w:rFonts w:ascii="Times New Roman" w:eastAsia="Times New Roman" w:hAnsi="Times New Roman" w:cs="Times New Roman"/>
          <w:b/>
          <w:bCs/>
          <w:sz w:val="24"/>
          <w:szCs w:val="24"/>
          <w:lang w:eastAsia="pl-PL"/>
        </w:rPr>
        <w:t>wg</w:t>
      </w:r>
      <w:r w:rsidR="00106761">
        <w:rPr>
          <w:rFonts w:ascii="Times New Roman" w:eastAsia="Times New Roman" w:hAnsi="Times New Roman" w:cs="Times New Roman"/>
          <w:b/>
          <w:bCs/>
          <w:sz w:val="24"/>
          <w:szCs w:val="24"/>
          <w:lang w:eastAsia="pl-PL"/>
        </w:rPr>
        <w:t> </w:t>
      </w:r>
      <w:r w:rsidRPr="00106761">
        <w:rPr>
          <w:rFonts w:ascii="Times New Roman" w:eastAsia="Times New Roman" w:hAnsi="Times New Roman" w:cs="Times New Roman"/>
          <w:b/>
          <w:bCs/>
          <w:sz w:val="24"/>
          <w:szCs w:val="24"/>
          <w:lang w:eastAsia="pl-PL"/>
        </w:rPr>
        <w:t xml:space="preserve">wzoru jak w załączniku nr </w:t>
      </w:r>
      <w:r w:rsidR="003857C7">
        <w:rPr>
          <w:rFonts w:ascii="Times New Roman" w:eastAsia="Times New Roman" w:hAnsi="Times New Roman" w:cs="Times New Roman"/>
          <w:b/>
          <w:bCs/>
          <w:sz w:val="24"/>
          <w:szCs w:val="24"/>
          <w:lang w:eastAsia="pl-PL"/>
        </w:rPr>
        <w:t>3</w:t>
      </w:r>
      <w:r w:rsidRPr="00106761">
        <w:rPr>
          <w:rFonts w:ascii="Times New Roman" w:eastAsia="Times New Roman" w:hAnsi="Times New Roman" w:cs="Times New Roman"/>
          <w:b/>
          <w:bCs/>
          <w:sz w:val="24"/>
          <w:szCs w:val="24"/>
          <w:lang w:eastAsia="pl-PL"/>
        </w:rPr>
        <w:t xml:space="preserve"> do SIWZ. W przypadku składania oferty przez Wykonawców występujących wspólnie, w/w dokument musi być złożony przez każdego wykonawcę.</w:t>
      </w:r>
    </w:p>
    <w:p w:rsidR="00B605EE" w:rsidRPr="00106761" w:rsidRDefault="00B605EE" w:rsidP="00EC3952">
      <w:pPr>
        <w:pStyle w:val="Akapitzlist"/>
        <w:numPr>
          <w:ilvl w:val="1"/>
          <w:numId w:val="23"/>
        </w:numPr>
        <w:spacing w:before="100" w:beforeAutospacing="1" w:after="119" w:line="240" w:lineRule="auto"/>
        <w:jc w:val="both"/>
        <w:rPr>
          <w:rFonts w:ascii="Times New Roman" w:eastAsia="Times New Roman" w:hAnsi="Times New Roman" w:cs="Times New Roman"/>
          <w:sz w:val="24"/>
          <w:szCs w:val="24"/>
          <w:lang w:eastAsia="pl-PL"/>
        </w:rPr>
      </w:pPr>
      <w:r w:rsidRPr="00106761">
        <w:rPr>
          <w:rFonts w:ascii="Times New Roman" w:eastAsia="Times New Roman" w:hAnsi="Times New Roman" w:cs="Times New Roman"/>
          <w:sz w:val="24"/>
          <w:szCs w:val="24"/>
          <w:lang w:eastAsia="pl-PL"/>
        </w:rPr>
        <w:t>Aktualnego odpisu z właściwego rejestru lub z centralnej ewidencji i informacji o</w:t>
      </w:r>
      <w:r w:rsidR="00106761">
        <w:rPr>
          <w:rFonts w:ascii="Times New Roman" w:eastAsia="Times New Roman" w:hAnsi="Times New Roman" w:cs="Times New Roman"/>
          <w:sz w:val="24"/>
          <w:szCs w:val="24"/>
          <w:lang w:eastAsia="pl-PL"/>
        </w:rPr>
        <w:t> </w:t>
      </w:r>
      <w:r w:rsidRPr="00106761">
        <w:rPr>
          <w:rFonts w:ascii="Times New Roman" w:eastAsia="Times New Roman" w:hAnsi="Times New Roman" w:cs="Times New Roman"/>
          <w:sz w:val="24"/>
          <w:szCs w:val="24"/>
          <w:lang w:eastAsia="pl-PL"/>
        </w:rPr>
        <w:t>działalności gospodarczej, jeżeli odrębne przepisy wymagają wpisu do rejestru lub</w:t>
      </w:r>
      <w:r w:rsidR="00106761">
        <w:rPr>
          <w:rFonts w:ascii="Times New Roman" w:eastAsia="Times New Roman" w:hAnsi="Times New Roman" w:cs="Times New Roman"/>
          <w:sz w:val="24"/>
          <w:szCs w:val="24"/>
          <w:lang w:eastAsia="pl-PL"/>
        </w:rPr>
        <w:t> </w:t>
      </w:r>
      <w:r w:rsidRPr="00106761">
        <w:rPr>
          <w:rFonts w:ascii="Times New Roman" w:eastAsia="Times New Roman" w:hAnsi="Times New Roman" w:cs="Times New Roman"/>
          <w:sz w:val="24"/>
          <w:szCs w:val="24"/>
          <w:lang w:eastAsia="pl-PL"/>
        </w:rPr>
        <w:t xml:space="preserve">ewidencji, w celu wykazania braku podstaw do wykluczenia w oparciu o art. 24 ust.1 </w:t>
      </w:r>
      <w:r w:rsidRPr="00106761">
        <w:rPr>
          <w:rFonts w:ascii="Times New Roman" w:eastAsia="Times New Roman" w:hAnsi="Times New Roman" w:cs="Times New Roman"/>
          <w:sz w:val="24"/>
          <w:szCs w:val="24"/>
          <w:lang w:eastAsia="pl-PL"/>
        </w:rPr>
        <w:lastRenderedPageBreak/>
        <w:t>pkt 2 ustawy, wystawionego nie wcześniej niż 6 miesięcy przed upływem terminu składania wniosków o dopuszczenie do udziału w postępowaniu o udzielenie zamówienia albo składania ofert</w:t>
      </w:r>
      <w:r w:rsidRPr="00106761">
        <w:rPr>
          <w:rFonts w:ascii="Times New Roman" w:eastAsia="Times New Roman" w:hAnsi="Times New Roman" w:cs="Times New Roman"/>
          <w:b/>
          <w:bCs/>
          <w:sz w:val="24"/>
          <w:szCs w:val="24"/>
          <w:lang w:eastAsia="pl-PL"/>
        </w:rPr>
        <w:t>. W przypadku składania oferty przez Wykonawców występujących wspólnie, w/w dokument musi być złożony przez każdego wykonawcę.</w:t>
      </w:r>
    </w:p>
    <w:p w:rsidR="00B605EE" w:rsidRPr="00B605EE" w:rsidRDefault="00B605EE" w:rsidP="00A66CF8">
      <w:pPr>
        <w:spacing w:before="100" w:beforeAutospacing="1" w:after="119"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u w:val="single"/>
          <w:lang w:eastAsia="pl-PL"/>
        </w:rPr>
        <w:t>3. Pozostałe dokumenty, które Wykonawca jest zobowiązany dołączyć do oferty:</w:t>
      </w:r>
    </w:p>
    <w:p w:rsidR="00B605EE" w:rsidRPr="00106761" w:rsidRDefault="00B605EE" w:rsidP="00EC3952">
      <w:pPr>
        <w:pStyle w:val="Nagwek2"/>
        <w:numPr>
          <w:ilvl w:val="1"/>
          <w:numId w:val="25"/>
        </w:numPr>
        <w:spacing w:before="100" w:beforeAutospacing="1" w:after="119" w:line="240" w:lineRule="auto"/>
        <w:jc w:val="both"/>
        <w:rPr>
          <w:rFonts w:ascii="Times New Roman" w:eastAsia="Times New Roman" w:hAnsi="Times New Roman" w:cs="Times New Roman"/>
          <w:b w:val="0"/>
          <w:color w:val="auto"/>
          <w:sz w:val="24"/>
          <w:szCs w:val="24"/>
          <w:lang w:eastAsia="pl-PL"/>
        </w:rPr>
      </w:pPr>
      <w:r w:rsidRPr="00106761">
        <w:rPr>
          <w:rFonts w:ascii="Times New Roman" w:eastAsia="Times New Roman" w:hAnsi="Times New Roman" w:cs="Times New Roman"/>
          <w:b w:val="0"/>
          <w:color w:val="auto"/>
          <w:sz w:val="24"/>
          <w:szCs w:val="24"/>
          <w:lang w:eastAsia="pl-PL"/>
        </w:rPr>
        <w:t>Pełnomo</w:t>
      </w:r>
      <w:r w:rsidR="003857C7">
        <w:rPr>
          <w:rFonts w:ascii="Times New Roman" w:eastAsia="Times New Roman" w:hAnsi="Times New Roman" w:cs="Times New Roman"/>
          <w:b w:val="0"/>
          <w:color w:val="auto"/>
          <w:sz w:val="24"/>
          <w:szCs w:val="24"/>
          <w:lang w:eastAsia="pl-PL"/>
        </w:rPr>
        <w:t>cnictwo, o którym mowa w pkt XV</w:t>
      </w:r>
      <w:r w:rsidRPr="00106761">
        <w:rPr>
          <w:rFonts w:ascii="Times New Roman" w:eastAsia="Times New Roman" w:hAnsi="Times New Roman" w:cs="Times New Roman"/>
          <w:b w:val="0"/>
          <w:color w:val="auto"/>
          <w:sz w:val="24"/>
          <w:szCs w:val="24"/>
          <w:lang w:eastAsia="pl-PL"/>
        </w:rPr>
        <w:t xml:space="preserve"> </w:t>
      </w:r>
      <w:proofErr w:type="spellStart"/>
      <w:r w:rsidRPr="00106761">
        <w:rPr>
          <w:rFonts w:ascii="Times New Roman" w:eastAsia="Times New Roman" w:hAnsi="Times New Roman" w:cs="Times New Roman"/>
          <w:b w:val="0"/>
          <w:color w:val="auto"/>
          <w:sz w:val="24"/>
          <w:szCs w:val="24"/>
          <w:lang w:eastAsia="pl-PL"/>
        </w:rPr>
        <w:t>ppkt</w:t>
      </w:r>
      <w:proofErr w:type="spellEnd"/>
      <w:r w:rsidRPr="00106761">
        <w:rPr>
          <w:rFonts w:ascii="Times New Roman" w:eastAsia="Times New Roman" w:hAnsi="Times New Roman" w:cs="Times New Roman"/>
          <w:b w:val="0"/>
          <w:color w:val="auto"/>
          <w:sz w:val="24"/>
          <w:szCs w:val="24"/>
          <w:lang w:eastAsia="pl-PL"/>
        </w:rPr>
        <w:t xml:space="preserve"> 7 i 8 SIWZ, o ile ofertę składa pełnomocnik Wykonawcy lub pełnomocnik reprezentujący Wykonawców ubiegających się wspólnie o zamówienie. </w:t>
      </w:r>
    </w:p>
    <w:p w:rsidR="00B605EE" w:rsidRPr="00106761" w:rsidRDefault="00B605EE" w:rsidP="00EC3952">
      <w:pPr>
        <w:pStyle w:val="Nagwek2"/>
        <w:numPr>
          <w:ilvl w:val="1"/>
          <w:numId w:val="25"/>
        </w:numPr>
        <w:spacing w:before="100" w:beforeAutospacing="1" w:after="119" w:line="240" w:lineRule="auto"/>
        <w:jc w:val="both"/>
        <w:rPr>
          <w:rFonts w:ascii="Times New Roman" w:eastAsia="Times New Roman" w:hAnsi="Times New Roman" w:cs="Times New Roman"/>
          <w:b w:val="0"/>
          <w:color w:val="auto"/>
          <w:sz w:val="24"/>
          <w:szCs w:val="24"/>
          <w:lang w:eastAsia="pl-PL"/>
        </w:rPr>
      </w:pPr>
      <w:r w:rsidRPr="00106761">
        <w:rPr>
          <w:rFonts w:ascii="Times New Roman" w:eastAsia="Times New Roman" w:hAnsi="Times New Roman" w:cs="Times New Roman"/>
          <w:b w:val="0"/>
          <w:color w:val="auto"/>
          <w:sz w:val="24"/>
          <w:szCs w:val="24"/>
          <w:lang w:eastAsia="pl-PL"/>
        </w:rPr>
        <w:t>Wykonawca, wraz z ofertą, składa listę podmiotów należących do tej samej grupy kapitałowej, o której mowa w art. 24 ust. 2 pkt 5 ustawy, oraz w rozumieniu ustawy z</w:t>
      </w:r>
      <w:r w:rsidR="00106761">
        <w:rPr>
          <w:rFonts w:ascii="Times New Roman" w:eastAsia="Times New Roman" w:hAnsi="Times New Roman" w:cs="Times New Roman"/>
          <w:b w:val="0"/>
          <w:color w:val="auto"/>
          <w:sz w:val="24"/>
          <w:szCs w:val="24"/>
          <w:lang w:eastAsia="pl-PL"/>
        </w:rPr>
        <w:t> </w:t>
      </w:r>
      <w:r w:rsidRPr="00106761">
        <w:rPr>
          <w:rFonts w:ascii="Times New Roman" w:eastAsia="Times New Roman" w:hAnsi="Times New Roman" w:cs="Times New Roman"/>
          <w:b w:val="0"/>
          <w:color w:val="auto"/>
          <w:sz w:val="24"/>
          <w:szCs w:val="24"/>
          <w:lang w:eastAsia="pl-PL"/>
        </w:rPr>
        <w:t>dnia 16 lutego 2007 r. o ochronie konkurencji i konsumentów (Dz. U. Nr 50, poz.331, z późn.zm</w:t>
      </w:r>
      <w:r w:rsidR="00FF7A31">
        <w:rPr>
          <w:rFonts w:ascii="Times New Roman" w:eastAsia="Times New Roman" w:hAnsi="Times New Roman" w:cs="Times New Roman"/>
          <w:b w:val="0"/>
          <w:color w:val="auto"/>
          <w:sz w:val="24"/>
          <w:szCs w:val="24"/>
          <w:lang w:eastAsia="pl-PL"/>
        </w:rPr>
        <w:t>.</w:t>
      </w:r>
      <w:r w:rsidRPr="00106761">
        <w:rPr>
          <w:rFonts w:ascii="Times New Roman" w:eastAsia="Times New Roman" w:hAnsi="Times New Roman" w:cs="Times New Roman"/>
          <w:b w:val="0"/>
          <w:color w:val="auto"/>
          <w:sz w:val="24"/>
          <w:szCs w:val="24"/>
          <w:lang w:eastAsia="pl-PL"/>
        </w:rPr>
        <w:t>) albo informację o tym, że nie należy do grupy kapitałowej wg wzoru jak w</w:t>
      </w:r>
      <w:r w:rsidR="00106761">
        <w:rPr>
          <w:rFonts w:ascii="Times New Roman" w:eastAsia="Times New Roman" w:hAnsi="Times New Roman" w:cs="Times New Roman"/>
          <w:b w:val="0"/>
          <w:color w:val="auto"/>
          <w:sz w:val="24"/>
          <w:szCs w:val="24"/>
          <w:lang w:eastAsia="pl-PL"/>
        </w:rPr>
        <w:t> </w:t>
      </w:r>
      <w:r w:rsidRPr="00106761">
        <w:rPr>
          <w:rFonts w:ascii="Times New Roman" w:eastAsia="Times New Roman" w:hAnsi="Times New Roman" w:cs="Times New Roman"/>
          <w:b w:val="0"/>
          <w:color w:val="auto"/>
          <w:sz w:val="24"/>
          <w:szCs w:val="24"/>
          <w:lang w:eastAsia="pl-PL"/>
        </w:rPr>
        <w:t xml:space="preserve">załączniku nr </w:t>
      </w:r>
      <w:r w:rsidR="003857C7">
        <w:rPr>
          <w:rFonts w:ascii="Times New Roman" w:eastAsia="Times New Roman" w:hAnsi="Times New Roman" w:cs="Times New Roman"/>
          <w:b w:val="0"/>
          <w:color w:val="auto"/>
          <w:sz w:val="24"/>
          <w:szCs w:val="24"/>
          <w:lang w:eastAsia="pl-PL"/>
        </w:rPr>
        <w:t>4</w:t>
      </w:r>
      <w:r w:rsidRPr="00106761">
        <w:rPr>
          <w:rFonts w:ascii="Times New Roman" w:eastAsia="Times New Roman" w:hAnsi="Times New Roman" w:cs="Times New Roman"/>
          <w:b w:val="0"/>
          <w:color w:val="auto"/>
          <w:sz w:val="24"/>
          <w:szCs w:val="24"/>
          <w:lang w:eastAsia="pl-PL"/>
        </w:rPr>
        <w:t xml:space="preserve"> do SIWZ</w:t>
      </w:r>
    </w:p>
    <w:p w:rsidR="00106761" w:rsidRPr="00106761" w:rsidRDefault="00B605EE" w:rsidP="00EC3952">
      <w:pPr>
        <w:numPr>
          <w:ilvl w:val="0"/>
          <w:numId w:val="10"/>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Zgodnie z art. 26 ust. 3 ustawy Zamawiający wezwie Wykonawców, którzy w określonym terminie nie złożyli wymaganych oświadczeń lub dokumentów, o których mowa powyżej, lub którzy nie złożyli pełnomocnictw, albo, którzy złożyli wymagane dokumenty i</w:t>
      </w:r>
      <w:r w:rsidR="00106761">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oświadczenia zawierające błędy lub którzy zło</w:t>
      </w:r>
      <w:r w:rsidR="00FF7A31">
        <w:rPr>
          <w:rFonts w:ascii="Times New Roman" w:eastAsia="Times New Roman" w:hAnsi="Times New Roman" w:cs="Times New Roman"/>
          <w:sz w:val="24"/>
          <w:szCs w:val="24"/>
          <w:lang w:eastAsia="pl-PL"/>
        </w:rPr>
        <w:t>żyli wadliwe pełnomocnictwa, do </w:t>
      </w:r>
      <w:r w:rsidRPr="00B605EE">
        <w:rPr>
          <w:rFonts w:ascii="Times New Roman" w:eastAsia="Times New Roman" w:hAnsi="Times New Roman" w:cs="Times New Roman"/>
          <w:sz w:val="24"/>
          <w:szCs w:val="24"/>
          <w:lang w:eastAsia="pl-PL"/>
        </w:rPr>
        <w:t>ich</w:t>
      </w:r>
      <w:r w:rsidR="00106761">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złożenia w wyznaczonym terminie, chyba, że mimo ich złożenia oferta Wykonawcy podlegać będzie odrzuceniu lub konieczne byłoby unieważnienie postępowania. Złożone na wezwanie dokumenty i oświadczenia powinny potwierdzać spełnianie przez Wykonawcę warunków udziału w postępowaniu oraz spełnienie przez oferowane dostawy, usługi lub roboty budowlane wymagań określonych przez Zamawiającego, nie później niż w dniu, w którym upłynął termin składania ofert.</w:t>
      </w:r>
    </w:p>
    <w:p w:rsidR="00B605EE" w:rsidRDefault="00B605EE" w:rsidP="00EC3952">
      <w:pPr>
        <w:numPr>
          <w:ilvl w:val="0"/>
          <w:numId w:val="10"/>
        </w:numPr>
        <w:spacing w:before="100" w:beforeAutospacing="1" w:after="0" w:line="240" w:lineRule="auto"/>
        <w:jc w:val="both"/>
        <w:rPr>
          <w:rFonts w:ascii="Times New Roman" w:eastAsia="Times New Roman" w:hAnsi="Times New Roman" w:cs="Times New Roman"/>
          <w:sz w:val="24"/>
          <w:szCs w:val="24"/>
          <w:lang w:eastAsia="pl-PL"/>
        </w:rPr>
      </w:pPr>
      <w:r w:rsidRPr="00106761">
        <w:rPr>
          <w:rFonts w:ascii="Times New Roman" w:eastAsia="Times New Roman" w:hAnsi="Times New Roman" w:cs="Times New Roman"/>
          <w:sz w:val="24"/>
          <w:szCs w:val="24"/>
          <w:lang w:eastAsia="pl-PL"/>
        </w:rPr>
        <w:t xml:space="preserve">Zgodnie z art. 26 ust. 2b ustawy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B605EE" w:rsidRPr="00106761" w:rsidRDefault="00B605EE" w:rsidP="00EC3952">
      <w:pPr>
        <w:numPr>
          <w:ilvl w:val="0"/>
          <w:numId w:val="10"/>
        </w:numPr>
        <w:spacing w:before="100" w:beforeAutospacing="1" w:after="0" w:line="240" w:lineRule="auto"/>
        <w:jc w:val="both"/>
        <w:rPr>
          <w:rFonts w:ascii="Times New Roman" w:eastAsia="Times New Roman" w:hAnsi="Times New Roman" w:cs="Times New Roman"/>
          <w:sz w:val="24"/>
          <w:szCs w:val="24"/>
          <w:lang w:eastAsia="pl-PL"/>
        </w:rPr>
      </w:pPr>
      <w:r w:rsidRPr="00106761">
        <w:rPr>
          <w:rFonts w:ascii="Times New Roman" w:eastAsia="Times New Roman" w:hAnsi="Times New Roman" w:cs="Times New Roman"/>
          <w:sz w:val="24"/>
          <w:szCs w:val="24"/>
          <w:lang w:eastAsia="pl-PL"/>
        </w:rPr>
        <w:t>Jeżeli Wykonawca wykazując spełnienie warunków, o których mowa w art. 22 ust. 1 ustawy, polega na zasobach innych podmiotów na zasadach określonych w art. 26 ust. 2b ustawy, a podmioty te będą brały udział w realizacji części zamówienia, zamawiający żąda od Wykonawców przedstawienia do tych podm</w:t>
      </w:r>
      <w:r w:rsidR="00FF7A31">
        <w:rPr>
          <w:rFonts w:ascii="Times New Roman" w:eastAsia="Times New Roman" w:hAnsi="Times New Roman" w:cs="Times New Roman"/>
          <w:sz w:val="24"/>
          <w:szCs w:val="24"/>
          <w:lang w:eastAsia="pl-PL"/>
        </w:rPr>
        <w:t>iotów dokumentów wymienionych w </w:t>
      </w:r>
      <w:r w:rsidRPr="00106761">
        <w:rPr>
          <w:rFonts w:ascii="Times New Roman" w:eastAsia="Times New Roman" w:hAnsi="Times New Roman" w:cs="Times New Roman"/>
          <w:sz w:val="24"/>
          <w:szCs w:val="24"/>
          <w:lang w:eastAsia="pl-PL"/>
        </w:rPr>
        <w:t xml:space="preserve">pkt </w:t>
      </w:r>
      <w:r w:rsidR="003857C7">
        <w:rPr>
          <w:rFonts w:ascii="Times New Roman" w:eastAsia="Times New Roman" w:hAnsi="Times New Roman" w:cs="Times New Roman"/>
          <w:sz w:val="24"/>
          <w:szCs w:val="24"/>
          <w:lang w:eastAsia="pl-PL"/>
        </w:rPr>
        <w:t>VIII</w:t>
      </w:r>
      <w:r w:rsidRPr="00106761">
        <w:rPr>
          <w:rFonts w:ascii="Times New Roman" w:eastAsia="Times New Roman" w:hAnsi="Times New Roman" w:cs="Times New Roman"/>
          <w:sz w:val="24"/>
          <w:szCs w:val="24"/>
          <w:lang w:eastAsia="pl-PL"/>
        </w:rPr>
        <w:t xml:space="preserve"> </w:t>
      </w:r>
      <w:proofErr w:type="spellStart"/>
      <w:r w:rsidRPr="00106761">
        <w:rPr>
          <w:rFonts w:ascii="Times New Roman" w:eastAsia="Times New Roman" w:hAnsi="Times New Roman" w:cs="Times New Roman"/>
          <w:sz w:val="24"/>
          <w:szCs w:val="24"/>
          <w:lang w:eastAsia="pl-PL"/>
        </w:rPr>
        <w:t>ppkt</w:t>
      </w:r>
      <w:proofErr w:type="spellEnd"/>
      <w:r w:rsidRPr="00106761">
        <w:rPr>
          <w:rFonts w:ascii="Times New Roman" w:eastAsia="Times New Roman" w:hAnsi="Times New Roman" w:cs="Times New Roman"/>
          <w:sz w:val="24"/>
          <w:szCs w:val="24"/>
          <w:lang w:eastAsia="pl-PL"/>
        </w:rPr>
        <w:t xml:space="preserve"> 2.</w:t>
      </w:r>
    </w:p>
    <w:p w:rsidR="00B605EE" w:rsidRPr="00391DCA" w:rsidRDefault="00391DCA" w:rsidP="00EC3952">
      <w:pPr>
        <w:pStyle w:val="Akapitzlist"/>
        <w:numPr>
          <w:ilvl w:val="0"/>
          <w:numId w:val="7"/>
        </w:numPr>
        <w:spacing w:before="119" w:after="0" w:line="240" w:lineRule="auto"/>
        <w:jc w:val="both"/>
        <w:rPr>
          <w:rFonts w:ascii="Times New Roman" w:eastAsia="Times New Roman" w:hAnsi="Times New Roman" w:cs="Times New Roman"/>
          <w:sz w:val="24"/>
          <w:szCs w:val="24"/>
          <w:lang w:eastAsia="pl-PL"/>
        </w:rPr>
      </w:pPr>
      <w:r w:rsidRPr="00391DCA">
        <w:rPr>
          <w:rFonts w:ascii="Times New Roman" w:eastAsia="Times New Roman" w:hAnsi="Times New Roman" w:cs="Times New Roman"/>
          <w:b/>
          <w:bCs/>
          <w:sz w:val="24"/>
          <w:szCs w:val="24"/>
          <w:u w:val="single"/>
          <w:lang w:eastAsia="pl-PL"/>
        </w:rPr>
        <w:t>W</w:t>
      </w:r>
      <w:r w:rsidR="00B605EE" w:rsidRPr="00391DCA">
        <w:rPr>
          <w:rFonts w:ascii="Times New Roman" w:eastAsia="Times New Roman" w:hAnsi="Times New Roman" w:cs="Times New Roman"/>
          <w:b/>
          <w:bCs/>
          <w:sz w:val="24"/>
          <w:szCs w:val="24"/>
          <w:u w:val="single"/>
          <w:lang w:eastAsia="pl-PL"/>
        </w:rPr>
        <w:t>ykonawcy zagraniczni</w:t>
      </w:r>
    </w:p>
    <w:p w:rsidR="00464F75" w:rsidRPr="00464F75" w:rsidRDefault="00464F75" w:rsidP="00464F75">
      <w:pPr>
        <w:spacing w:before="100" w:beforeAutospacing="1" w:after="119" w:line="240" w:lineRule="auto"/>
        <w:jc w:val="both"/>
        <w:rPr>
          <w:rFonts w:ascii="Times New Roman" w:eastAsia="Times New Roman" w:hAnsi="Times New Roman" w:cs="Times New Roman"/>
          <w:sz w:val="24"/>
          <w:szCs w:val="24"/>
          <w:lang w:eastAsia="pl-PL"/>
        </w:rPr>
      </w:pPr>
      <w:r w:rsidRPr="00464F75">
        <w:rPr>
          <w:rFonts w:ascii="Times New Roman" w:eastAsia="Times New Roman" w:hAnsi="Times New Roman" w:cs="Times New Roman"/>
          <w:sz w:val="24"/>
          <w:szCs w:val="24"/>
          <w:lang w:eastAsia="pl-PL"/>
        </w:rPr>
        <w:t xml:space="preserve">1. Jeżeli Wykonawca ma siedzibę lub miejsce zamieszkania poza terytorium Rzeczpospolitej Polskiej, zamiast dokumentów, o których mowa w dziale </w:t>
      </w:r>
      <w:r>
        <w:rPr>
          <w:rFonts w:ascii="Times New Roman" w:eastAsia="Times New Roman" w:hAnsi="Times New Roman" w:cs="Times New Roman"/>
          <w:sz w:val="24"/>
          <w:szCs w:val="24"/>
          <w:lang w:eastAsia="pl-PL"/>
        </w:rPr>
        <w:t>VIII</w:t>
      </w:r>
      <w:r w:rsidRPr="00464F75">
        <w:rPr>
          <w:rFonts w:ascii="Times New Roman" w:eastAsia="Times New Roman" w:hAnsi="Times New Roman" w:cs="Times New Roman"/>
          <w:sz w:val="24"/>
          <w:szCs w:val="24"/>
          <w:lang w:eastAsia="pl-PL"/>
        </w:rPr>
        <w:t xml:space="preserve"> pkt 1 </w:t>
      </w:r>
      <w:proofErr w:type="spellStart"/>
      <w:r w:rsidRPr="00464F75">
        <w:rPr>
          <w:rFonts w:ascii="Times New Roman" w:eastAsia="Times New Roman" w:hAnsi="Times New Roman" w:cs="Times New Roman"/>
          <w:sz w:val="24"/>
          <w:szCs w:val="24"/>
          <w:lang w:eastAsia="pl-PL"/>
        </w:rPr>
        <w:t>ppkt</w:t>
      </w:r>
      <w:proofErr w:type="spellEnd"/>
      <w:r w:rsidRPr="00464F75">
        <w:rPr>
          <w:rFonts w:ascii="Times New Roman" w:eastAsia="Times New Roman" w:hAnsi="Times New Roman" w:cs="Times New Roman"/>
          <w:sz w:val="24"/>
          <w:szCs w:val="24"/>
          <w:lang w:eastAsia="pl-PL"/>
        </w:rPr>
        <w:t>. 2 SIWZ składa dokument lub dokumenty wystawione w kraju, w którym ma siedzibę lub miejsce zamieszkania.</w:t>
      </w:r>
    </w:p>
    <w:p w:rsidR="00464F75" w:rsidRPr="00464F75" w:rsidRDefault="00464F75" w:rsidP="00464F75">
      <w:pPr>
        <w:spacing w:before="100" w:beforeAutospacing="1" w:after="119" w:line="240" w:lineRule="auto"/>
        <w:jc w:val="both"/>
        <w:rPr>
          <w:rFonts w:ascii="Times New Roman" w:eastAsia="Times New Roman" w:hAnsi="Times New Roman" w:cs="Times New Roman"/>
          <w:sz w:val="24"/>
          <w:szCs w:val="24"/>
          <w:lang w:eastAsia="pl-PL"/>
        </w:rPr>
      </w:pPr>
      <w:r w:rsidRPr="00464F75">
        <w:rPr>
          <w:rFonts w:ascii="Times New Roman" w:eastAsia="Times New Roman" w:hAnsi="Times New Roman" w:cs="Times New Roman"/>
          <w:sz w:val="24"/>
          <w:szCs w:val="24"/>
          <w:lang w:eastAsia="pl-PL"/>
        </w:rPr>
        <w:t xml:space="preserve">2.Jeżeli w miejscu zamieszkania osoby lub w kraju, w którym wykonawca ma siedzibę lub miejsce zamieszkania, nie wydaje się dokumentów, o których mowa w dziale X pkt 1 SIWZ </w:t>
      </w:r>
      <w:r w:rsidRPr="00464F75">
        <w:rPr>
          <w:rFonts w:ascii="Times New Roman" w:eastAsia="Times New Roman" w:hAnsi="Times New Roman" w:cs="Times New Roman"/>
          <w:sz w:val="24"/>
          <w:szCs w:val="24"/>
          <w:lang w:eastAsia="pl-PL"/>
        </w:rPr>
        <w:lastRenderedPageBreak/>
        <w:t xml:space="preserve">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B605EE" w:rsidRPr="00B605EE" w:rsidRDefault="00464F75" w:rsidP="00464F75">
      <w:pPr>
        <w:spacing w:before="100" w:beforeAutospacing="1" w:after="119" w:line="240" w:lineRule="auto"/>
        <w:jc w:val="both"/>
        <w:rPr>
          <w:rFonts w:ascii="Times New Roman" w:eastAsia="Times New Roman" w:hAnsi="Times New Roman" w:cs="Times New Roman"/>
          <w:sz w:val="24"/>
          <w:szCs w:val="24"/>
          <w:lang w:eastAsia="pl-PL"/>
        </w:rPr>
      </w:pPr>
      <w:r w:rsidRPr="00464F75">
        <w:rPr>
          <w:rFonts w:ascii="Times New Roman" w:eastAsia="Times New Roman" w:hAnsi="Times New Roman" w:cs="Times New Roman"/>
          <w:sz w:val="24"/>
          <w:szCs w:val="24"/>
          <w:lang w:eastAsia="pl-PL"/>
        </w:rPr>
        <w:t>3. W przypadku wątpliwości, co do treści dokumentu złożonego przez Wykonawcę mającego siedzibę lub miejsce zamieszkania poza terytorium Rzeczpospolitej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r w:rsidR="00B605EE" w:rsidRPr="00B605EE">
        <w:rPr>
          <w:rFonts w:ascii="Times New Roman" w:eastAsia="Times New Roman" w:hAnsi="Times New Roman" w:cs="Times New Roman"/>
          <w:sz w:val="24"/>
          <w:szCs w:val="24"/>
          <w:lang w:eastAsia="pl-PL"/>
        </w:rPr>
        <w:t xml:space="preserve"> </w:t>
      </w:r>
    </w:p>
    <w:p w:rsidR="00B605EE" w:rsidRPr="00391DCA" w:rsidRDefault="00B605EE" w:rsidP="00EC3952">
      <w:pPr>
        <w:pStyle w:val="Akapitzlist"/>
        <w:numPr>
          <w:ilvl w:val="0"/>
          <w:numId w:val="7"/>
        </w:numPr>
        <w:spacing w:before="100" w:beforeAutospacing="1" w:after="0" w:line="240" w:lineRule="auto"/>
        <w:jc w:val="both"/>
        <w:rPr>
          <w:rFonts w:ascii="Times New Roman" w:eastAsia="Times New Roman" w:hAnsi="Times New Roman" w:cs="Times New Roman"/>
          <w:sz w:val="24"/>
          <w:szCs w:val="24"/>
          <w:lang w:eastAsia="pl-PL"/>
        </w:rPr>
      </w:pPr>
      <w:r w:rsidRPr="00391DCA">
        <w:rPr>
          <w:rFonts w:ascii="Times New Roman" w:eastAsia="Times New Roman" w:hAnsi="Times New Roman" w:cs="Times New Roman"/>
          <w:b/>
          <w:bCs/>
          <w:sz w:val="24"/>
          <w:szCs w:val="24"/>
          <w:u w:val="single"/>
          <w:lang w:eastAsia="pl-PL"/>
        </w:rPr>
        <w:t>Informa</w:t>
      </w:r>
      <w:r w:rsidR="003857C7">
        <w:rPr>
          <w:rFonts w:ascii="Times New Roman" w:eastAsia="Times New Roman" w:hAnsi="Times New Roman" w:cs="Times New Roman"/>
          <w:b/>
          <w:bCs/>
          <w:sz w:val="24"/>
          <w:szCs w:val="24"/>
          <w:u w:val="single"/>
          <w:lang w:eastAsia="pl-PL"/>
        </w:rPr>
        <w:t>cje dotyczące Oferty wspólnej (</w:t>
      </w:r>
      <w:r w:rsidRPr="00391DCA">
        <w:rPr>
          <w:rFonts w:ascii="Times New Roman" w:eastAsia="Times New Roman" w:hAnsi="Times New Roman" w:cs="Times New Roman"/>
          <w:b/>
          <w:bCs/>
          <w:sz w:val="24"/>
          <w:szCs w:val="24"/>
          <w:u w:val="single"/>
          <w:lang w:eastAsia="pl-PL"/>
        </w:rPr>
        <w:t xml:space="preserve">łączna) </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Oferta przedstawiona przez dwóch lub więcej Wykonawców (współpartnerów) wchodzących w skład konsorcjum lub spółki cywilnej musi być przedstawiona, jako jedna oferta, od</w:t>
      </w:r>
      <w:r w:rsidR="00391DCA">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jednego podmiotu i spełniać następujące wymagania:</w:t>
      </w:r>
    </w:p>
    <w:p w:rsidR="00B605EE" w:rsidRPr="00B605EE" w:rsidRDefault="00B605EE" w:rsidP="00EC3952">
      <w:pPr>
        <w:numPr>
          <w:ilvl w:val="0"/>
          <w:numId w:val="12"/>
        </w:numPr>
        <w:spacing w:before="100" w:beforeAutospacing="1" w:after="119"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Współpartnerzy (zgodnie z art. 23 ustawy) muszą ustanowić pełnomocnika (lidera) do</w:t>
      </w:r>
      <w:r w:rsidR="00391DCA">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reprezentowania ich w postępowaniu o udzielenie niniejszego zamówienia lub do</w:t>
      </w:r>
      <w:r w:rsidR="00391DCA">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reprezentowania ich w postępowaniu oraz do zawarcia umowy o udzielnie zamówienia publicznego. Umocowanie winno zostać przedłożone wraz z ofertą.</w:t>
      </w:r>
    </w:p>
    <w:p w:rsidR="00B605EE" w:rsidRPr="00B605EE" w:rsidRDefault="00B605EE" w:rsidP="00EC3952">
      <w:pPr>
        <w:numPr>
          <w:ilvl w:val="0"/>
          <w:numId w:val="12"/>
        </w:numPr>
        <w:spacing w:before="100" w:beforeAutospacing="1" w:after="119"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Pełnomocnik pozostaje w kontakcie z Zamawiającym w toku postępowania; zwraca się do</w:t>
      </w:r>
      <w:r w:rsidR="00391DCA">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Zamawiającego z wszelkimi sprawami i do niego Zamawiający kieruje informacje, korespondencję, itp.</w:t>
      </w:r>
    </w:p>
    <w:p w:rsidR="00B605EE" w:rsidRPr="00B605EE" w:rsidRDefault="00B605EE" w:rsidP="00EC3952">
      <w:pPr>
        <w:numPr>
          <w:ilvl w:val="0"/>
          <w:numId w:val="12"/>
        </w:numPr>
        <w:spacing w:before="100" w:beforeAutospacing="1" w:after="119"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Oferta wspólna, składana przez dwóch lub więcej Wykonawców, powinna spełniać wymagania określone w n/n specyfikacji.</w:t>
      </w:r>
    </w:p>
    <w:p w:rsidR="00B605EE" w:rsidRPr="00B605EE" w:rsidRDefault="00B605EE" w:rsidP="00EC3952">
      <w:pPr>
        <w:numPr>
          <w:ilvl w:val="0"/>
          <w:numId w:val="12"/>
        </w:numPr>
        <w:spacing w:before="100" w:beforeAutospacing="1" w:after="119"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Oferta musi być podpisana w taki sposób by prawnie zobowiązywała wszystkich współpartnerów.</w:t>
      </w:r>
    </w:p>
    <w:p w:rsidR="00B605EE" w:rsidRPr="00391DCA" w:rsidRDefault="00B605EE" w:rsidP="00EC3952">
      <w:pPr>
        <w:pStyle w:val="Akapitzlist"/>
        <w:numPr>
          <w:ilvl w:val="0"/>
          <w:numId w:val="7"/>
        </w:numPr>
        <w:spacing w:before="119" w:after="0" w:line="240" w:lineRule="auto"/>
        <w:jc w:val="both"/>
        <w:rPr>
          <w:rFonts w:ascii="Times New Roman" w:eastAsia="Times New Roman" w:hAnsi="Times New Roman" w:cs="Times New Roman"/>
          <w:sz w:val="24"/>
          <w:szCs w:val="24"/>
          <w:lang w:eastAsia="pl-PL"/>
        </w:rPr>
      </w:pPr>
      <w:r w:rsidRPr="00391DCA">
        <w:rPr>
          <w:rFonts w:ascii="Times New Roman" w:eastAsia="Times New Roman" w:hAnsi="Times New Roman" w:cs="Times New Roman"/>
          <w:b/>
          <w:bCs/>
          <w:sz w:val="24"/>
          <w:szCs w:val="24"/>
          <w:u w:val="single"/>
          <w:lang w:eastAsia="pl-PL"/>
        </w:rPr>
        <w:t>Sposób porozumiewania się zamawiającego z wykonawcami</w:t>
      </w:r>
    </w:p>
    <w:p w:rsidR="00391DCA" w:rsidRPr="00391DCA" w:rsidRDefault="00391DCA" w:rsidP="00EC3952">
      <w:pPr>
        <w:pStyle w:val="Akapitzlist"/>
        <w:numPr>
          <w:ilvl w:val="0"/>
          <w:numId w:val="26"/>
        </w:numPr>
        <w:spacing w:before="100" w:beforeAutospacing="1" w:after="0" w:line="240" w:lineRule="auto"/>
        <w:jc w:val="both"/>
        <w:rPr>
          <w:rFonts w:ascii="Times New Roman" w:eastAsia="Times New Roman" w:hAnsi="Times New Roman" w:cs="Times New Roman"/>
          <w:sz w:val="24"/>
          <w:szCs w:val="24"/>
          <w:lang w:eastAsia="pl-PL"/>
        </w:rPr>
      </w:pPr>
      <w:r w:rsidRPr="00391DCA">
        <w:rPr>
          <w:rFonts w:ascii="Times New Roman" w:eastAsia="Times New Roman" w:hAnsi="Times New Roman" w:cs="Times New Roman"/>
          <w:sz w:val="24"/>
          <w:szCs w:val="24"/>
          <w:lang w:eastAsia="pl-PL"/>
        </w:rPr>
        <w:t>Stosownie do treści art. 27 ustawy, w niniej</w:t>
      </w:r>
      <w:r w:rsidR="00FF7A31">
        <w:rPr>
          <w:rFonts w:ascii="Times New Roman" w:eastAsia="Times New Roman" w:hAnsi="Times New Roman" w:cs="Times New Roman"/>
          <w:sz w:val="24"/>
          <w:szCs w:val="24"/>
          <w:lang w:eastAsia="pl-PL"/>
        </w:rPr>
        <w:t>szym postępowaniu Zamawiający i </w:t>
      </w:r>
      <w:r w:rsidRPr="00391DCA">
        <w:rPr>
          <w:rFonts w:ascii="Times New Roman" w:eastAsia="Times New Roman" w:hAnsi="Times New Roman" w:cs="Times New Roman"/>
          <w:sz w:val="24"/>
          <w:szCs w:val="24"/>
          <w:lang w:eastAsia="pl-PL"/>
        </w:rPr>
        <w:t>Wykonawcy przekazują oświadczenia, wnioski, zawiadomienia oraz informacje pisemnie lub faksem.</w:t>
      </w:r>
    </w:p>
    <w:p w:rsidR="00391DCA" w:rsidRPr="00391DCA" w:rsidRDefault="00391DCA" w:rsidP="00EC3952">
      <w:pPr>
        <w:pStyle w:val="Akapitzlist"/>
        <w:numPr>
          <w:ilvl w:val="0"/>
          <w:numId w:val="26"/>
        </w:numPr>
        <w:spacing w:before="100" w:beforeAutospacing="1" w:after="0" w:line="240" w:lineRule="auto"/>
        <w:jc w:val="both"/>
        <w:rPr>
          <w:rFonts w:ascii="Times New Roman" w:eastAsia="Times New Roman" w:hAnsi="Times New Roman" w:cs="Times New Roman"/>
          <w:sz w:val="24"/>
          <w:szCs w:val="24"/>
          <w:lang w:eastAsia="pl-PL"/>
        </w:rPr>
      </w:pPr>
      <w:r w:rsidRPr="00391DCA">
        <w:rPr>
          <w:rFonts w:ascii="Times New Roman" w:eastAsia="Times New Roman" w:hAnsi="Times New Roman" w:cs="Times New Roman"/>
          <w:sz w:val="24"/>
          <w:szCs w:val="24"/>
          <w:lang w:eastAsia="pl-PL"/>
        </w:rPr>
        <w:t>Każda ze stron na żądanie drugiej niezwłocznie potwierdza fakt otrzymania oświadczeń, wniosków, zawiadomień oraz informacji przekazanych faksem.</w:t>
      </w:r>
    </w:p>
    <w:p w:rsidR="00391DCA" w:rsidRPr="00391DCA" w:rsidRDefault="00391DCA" w:rsidP="00EC3952">
      <w:pPr>
        <w:pStyle w:val="Akapitzlist"/>
        <w:numPr>
          <w:ilvl w:val="0"/>
          <w:numId w:val="26"/>
        </w:numPr>
        <w:spacing w:before="100" w:beforeAutospacing="1" w:after="0" w:line="240" w:lineRule="auto"/>
        <w:jc w:val="both"/>
        <w:rPr>
          <w:rFonts w:ascii="Times New Roman" w:eastAsia="Times New Roman" w:hAnsi="Times New Roman" w:cs="Times New Roman"/>
          <w:sz w:val="24"/>
          <w:szCs w:val="24"/>
          <w:lang w:eastAsia="pl-PL"/>
        </w:rPr>
      </w:pPr>
      <w:r w:rsidRPr="00391DCA">
        <w:rPr>
          <w:rFonts w:ascii="Times New Roman" w:eastAsia="Times New Roman" w:hAnsi="Times New Roman" w:cs="Times New Roman"/>
          <w:sz w:val="24"/>
          <w:szCs w:val="24"/>
          <w:lang w:eastAsia="pl-PL"/>
        </w:rPr>
        <w:t>W przypadku niepotwierdzenia faktu otrzymania dokumentów za pomocą faksu Zamawiający uzna, iż dokumenty dotarły czytelne do Wykonawcy w dniu i godzinie ich nadania (zgodnie z raportem rejestru połączeń urządzenia faksowego).</w:t>
      </w:r>
    </w:p>
    <w:p w:rsidR="00391DCA" w:rsidRPr="00391DCA" w:rsidRDefault="00391DCA" w:rsidP="00EC3952">
      <w:pPr>
        <w:pStyle w:val="Akapitzlist"/>
        <w:numPr>
          <w:ilvl w:val="0"/>
          <w:numId w:val="26"/>
        </w:numPr>
        <w:spacing w:before="100" w:beforeAutospacing="1" w:after="0" w:line="240" w:lineRule="auto"/>
        <w:jc w:val="both"/>
        <w:rPr>
          <w:rFonts w:ascii="Times New Roman" w:eastAsia="Times New Roman" w:hAnsi="Times New Roman" w:cs="Times New Roman"/>
          <w:sz w:val="24"/>
          <w:szCs w:val="24"/>
          <w:lang w:eastAsia="pl-PL"/>
        </w:rPr>
      </w:pPr>
      <w:r w:rsidRPr="00391DCA">
        <w:rPr>
          <w:rFonts w:ascii="Times New Roman" w:eastAsia="Times New Roman" w:hAnsi="Times New Roman" w:cs="Times New Roman"/>
          <w:sz w:val="24"/>
          <w:szCs w:val="24"/>
          <w:lang w:eastAsia="pl-PL"/>
        </w:rPr>
        <w:t>W przypadku błędnie podanego numeru telefonu, faxu lub braku komunikacji z</w:t>
      </w:r>
      <w:r w:rsidR="000A3C7C">
        <w:rPr>
          <w:rFonts w:ascii="Times New Roman" w:eastAsia="Times New Roman" w:hAnsi="Times New Roman" w:cs="Times New Roman"/>
          <w:sz w:val="24"/>
          <w:szCs w:val="24"/>
          <w:lang w:eastAsia="pl-PL"/>
        </w:rPr>
        <w:t> </w:t>
      </w:r>
      <w:r w:rsidRPr="00391DCA">
        <w:rPr>
          <w:rFonts w:ascii="Times New Roman" w:eastAsia="Times New Roman" w:hAnsi="Times New Roman" w:cs="Times New Roman"/>
          <w:sz w:val="24"/>
          <w:szCs w:val="24"/>
          <w:lang w:eastAsia="pl-PL"/>
        </w:rPr>
        <w:t>Wykonawcą Zamawiający nie ponosi odpowiedzialności z tytułu nie otrzymania informacji związanych z postępowaniem.</w:t>
      </w:r>
    </w:p>
    <w:p w:rsidR="00391DCA" w:rsidRPr="00391DCA" w:rsidRDefault="00391DCA" w:rsidP="00EC3952">
      <w:pPr>
        <w:pStyle w:val="Akapitzlist"/>
        <w:numPr>
          <w:ilvl w:val="0"/>
          <w:numId w:val="26"/>
        </w:numPr>
        <w:spacing w:before="100" w:beforeAutospacing="1" w:after="0" w:line="240" w:lineRule="auto"/>
        <w:jc w:val="both"/>
        <w:rPr>
          <w:rFonts w:ascii="Times New Roman" w:eastAsia="Times New Roman" w:hAnsi="Times New Roman" w:cs="Times New Roman"/>
          <w:sz w:val="24"/>
          <w:szCs w:val="24"/>
          <w:lang w:eastAsia="pl-PL"/>
        </w:rPr>
      </w:pPr>
      <w:r w:rsidRPr="00391DCA">
        <w:rPr>
          <w:rFonts w:ascii="Times New Roman" w:eastAsia="Times New Roman" w:hAnsi="Times New Roman" w:cs="Times New Roman"/>
          <w:sz w:val="24"/>
          <w:szCs w:val="24"/>
          <w:lang w:eastAsia="pl-PL"/>
        </w:rPr>
        <w:t xml:space="preserve">Adres do korespondencji z zamawiającym, dla dopuszczalnych form porozumiewania się wymienionych w </w:t>
      </w:r>
      <w:proofErr w:type="spellStart"/>
      <w:r w:rsidRPr="00391DCA">
        <w:rPr>
          <w:rFonts w:ascii="Times New Roman" w:eastAsia="Times New Roman" w:hAnsi="Times New Roman" w:cs="Times New Roman"/>
          <w:sz w:val="24"/>
          <w:szCs w:val="24"/>
          <w:lang w:eastAsia="pl-PL"/>
        </w:rPr>
        <w:t>ppkt</w:t>
      </w:r>
      <w:proofErr w:type="spellEnd"/>
      <w:r w:rsidRPr="00391DCA">
        <w:rPr>
          <w:rFonts w:ascii="Times New Roman" w:eastAsia="Times New Roman" w:hAnsi="Times New Roman" w:cs="Times New Roman"/>
          <w:sz w:val="24"/>
          <w:szCs w:val="24"/>
          <w:lang w:eastAsia="pl-PL"/>
        </w:rPr>
        <w:t xml:space="preserve"> 1, są zamieszczone w pkt I niniejszej specyfikacji.</w:t>
      </w:r>
    </w:p>
    <w:p w:rsidR="00391DCA" w:rsidRDefault="00391DCA" w:rsidP="00EC3952">
      <w:pPr>
        <w:pStyle w:val="Akapitzlist"/>
        <w:numPr>
          <w:ilvl w:val="0"/>
          <w:numId w:val="26"/>
        </w:numPr>
        <w:spacing w:before="100" w:beforeAutospacing="1" w:after="0" w:line="240" w:lineRule="auto"/>
        <w:jc w:val="both"/>
        <w:rPr>
          <w:rFonts w:ascii="Times New Roman" w:eastAsia="Times New Roman" w:hAnsi="Times New Roman" w:cs="Times New Roman"/>
          <w:sz w:val="24"/>
          <w:szCs w:val="24"/>
          <w:lang w:eastAsia="pl-PL"/>
        </w:rPr>
      </w:pPr>
      <w:r w:rsidRPr="00391DCA">
        <w:rPr>
          <w:rFonts w:ascii="Times New Roman" w:eastAsia="Times New Roman" w:hAnsi="Times New Roman" w:cs="Times New Roman"/>
          <w:sz w:val="24"/>
          <w:szCs w:val="24"/>
          <w:lang w:eastAsia="pl-PL"/>
        </w:rPr>
        <w:t>Zamawiający nie dopuszcza porozumiewania się z Wykonawcami telefonicznie oraz droga elektroniczną.</w:t>
      </w:r>
    </w:p>
    <w:p w:rsidR="000A3C7C" w:rsidRDefault="000A3C7C" w:rsidP="000A3C7C">
      <w:pPr>
        <w:pStyle w:val="Akapitzlist"/>
        <w:spacing w:before="100" w:beforeAutospacing="1" w:after="0" w:line="240" w:lineRule="auto"/>
        <w:ind w:left="360"/>
        <w:jc w:val="both"/>
        <w:rPr>
          <w:rFonts w:ascii="Times New Roman" w:eastAsia="Times New Roman" w:hAnsi="Times New Roman" w:cs="Times New Roman"/>
          <w:sz w:val="24"/>
          <w:szCs w:val="24"/>
          <w:lang w:eastAsia="pl-PL"/>
        </w:rPr>
      </w:pPr>
    </w:p>
    <w:p w:rsidR="00FF7A31" w:rsidRPr="00391DCA" w:rsidRDefault="00FF7A31" w:rsidP="000A3C7C">
      <w:pPr>
        <w:pStyle w:val="Akapitzlist"/>
        <w:spacing w:before="100" w:beforeAutospacing="1" w:after="0" w:line="240" w:lineRule="auto"/>
        <w:ind w:left="360"/>
        <w:jc w:val="both"/>
        <w:rPr>
          <w:rFonts w:ascii="Times New Roman" w:eastAsia="Times New Roman" w:hAnsi="Times New Roman" w:cs="Times New Roman"/>
          <w:sz w:val="24"/>
          <w:szCs w:val="24"/>
          <w:lang w:eastAsia="pl-PL"/>
        </w:rPr>
      </w:pPr>
    </w:p>
    <w:p w:rsidR="00B605EE" w:rsidRPr="00391DCA" w:rsidRDefault="00B605EE" w:rsidP="00EC3952">
      <w:pPr>
        <w:pStyle w:val="Akapitzlist"/>
        <w:numPr>
          <w:ilvl w:val="0"/>
          <w:numId w:val="7"/>
        </w:numPr>
        <w:spacing w:before="100" w:beforeAutospacing="1" w:after="0" w:line="240" w:lineRule="auto"/>
        <w:jc w:val="both"/>
        <w:rPr>
          <w:rFonts w:ascii="Times New Roman" w:eastAsia="Times New Roman" w:hAnsi="Times New Roman" w:cs="Times New Roman"/>
          <w:sz w:val="24"/>
          <w:szCs w:val="24"/>
          <w:lang w:eastAsia="pl-PL"/>
        </w:rPr>
      </w:pPr>
      <w:r w:rsidRPr="00391DCA">
        <w:rPr>
          <w:rFonts w:ascii="Times New Roman" w:eastAsia="Times New Roman" w:hAnsi="Times New Roman" w:cs="Times New Roman"/>
          <w:b/>
          <w:bCs/>
          <w:sz w:val="24"/>
          <w:szCs w:val="24"/>
          <w:u w:val="single"/>
          <w:lang w:eastAsia="pl-PL"/>
        </w:rPr>
        <w:t>Osoba uprawniona do porozumiewania się z wykonawcami</w:t>
      </w:r>
    </w:p>
    <w:p w:rsidR="00B605EE" w:rsidRPr="00B605EE" w:rsidRDefault="000A3C7C" w:rsidP="00FF7A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Jacek Szary</w:t>
      </w:r>
      <w:r w:rsidR="00B605EE" w:rsidRPr="00B605E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5971E5">
        <w:rPr>
          <w:rFonts w:ascii="Times New Roman" w:eastAsia="Times New Roman" w:hAnsi="Times New Roman" w:cs="Times New Roman"/>
          <w:sz w:val="24"/>
          <w:szCs w:val="24"/>
          <w:lang w:eastAsia="pl-PL"/>
        </w:rPr>
        <w:t>Kierownik Referatu G</w:t>
      </w:r>
      <w:r w:rsidR="00B605EE" w:rsidRPr="00B605EE">
        <w:rPr>
          <w:rFonts w:ascii="Times New Roman" w:eastAsia="Times New Roman" w:hAnsi="Times New Roman" w:cs="Times New Roman"/>
          <w:sz w:val="24"/>
          <w:szCs w:val="24"/>
          <w:lang w:eastAsia="pl-PL"/>
        </w:rPr>
        <w:t xml:space="preserve">ospodarki </w:t>
      </w:r>
      <w:r w:rsidR="005971E5">
        <w:rPr>
          <w:rFonts w:ascii="Times New Roman" w:eastAsia="Times New Roman" w:hAnsi="Times New Roman" w:cs="Times New Roman"/>
          <w:sz w:val="24"/>
          <w:szCs w:val="24"/>
          <w:lang w:eastAsia="pl-PL"/>
        </w:rPr>
        <w:t xml:space="preserve"> i </w:t>
      </w:r>
      <w:r w:rsidR="00B605EE" w:rsidRPr="00B605EE">
        <w:rPr>
          <w:rFonts w:ascii="Times New Roman" w:eastAsia="Times New Roman" w:hAnsi="Times New Roman" w:cs="Times New Roman"/>
          <w:sz w:val="24"/>
          <w:szCs w:val="24"/>
          <w:lang w:eastAsia="pl-PL"/>
        </w:rPr>
        <w:t xml:space="preserve">Inwestycji </w:t>
      </w:r>
    </w:p>
    <w:p w:rsidR="00B605EE" w:rsidRPr="00B605EE" w:rsidRDefault="000A3C7C" w:rsidP="00FF7A3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Antonina Janus</w:t>
      </w:r>
      <w:r w:rsidR="00B605EE" w:rsidRPr="00B605EE">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I</w:t>
      </w:r>
      <w:r w:rsidRPr="000A3C7C">
        <w:rPr>
          <w:rFonts w:ascii="Times New Roman" w:eastAsia="Times New Roman" w:hAnsi="Times New Roman" w:cs="Times New Roman"/>
          <w:sz w:val="24"/>
          <w:szCs w:val="24"/>
          <w:lang w:eastAsia="pl-PL"/>
        </w:rPr>
        <w:t>nspektor ds. oświaty, kultury i promocji gminy</w:t>
      </w:r>
    </w:p>
    <w:p w:rsidR="00B605EE" w:rsidRPr="000A3C7C" w:rsidRDefault="00B605EE" w:rsidP="00EC3952">
      <w:pPr>
        <w:pStyle w:val="Akapitzlist"/>
        <w:numPr>
          <w:ilvl w:val="0"/>
          <w:numId w:val="7"/>
        </w:numPr>
        <w:spacing w:before="100" w:beforeAutospacing="1" w:after="0" w:line="240" w:lineRule="auto"/>
        <w:jc w:val="both"/>
        <w:rPr>
          <w:rFonts w:ascii="Times New Roman" w:eastAsia="Times New Roman" w:hAnsi="Times New Roman" w:cs="Times New Roman"/>
          <w:sz w:val="24"/>
          <w:szCs w:val="24"/>
          <w:lang w:eastAsia="pl-PL"/>
        </w:rPr>
      </w:pPr>
      <w:r w:rsidRPr="000A3C7C">
        <w:rPr>
          <w:rFonts w:ascii="Times New Roman" w:eastAsia="Times New Roman" w:hAnsi="Times New Roman" w:cs="Times New Roman"/>
          <w:b/>
          <w:bCs/>
          <w:sz w:val="24"/>
          <w:szCs w:val="24"/>
          <w:u w:val="single"/>
          <w:lang w:eastAsia="pl-PL"/>
        </w:rPr>
        <w:t>Wymagania dotyczące wadium</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W niniejszym postępowaniu Zamawiający </w:t>
      </w:r>
      <w:r w:rsidRPr="00B605EE">
        <w:rPr>
          <w:rFonts w:ascii="Times New Roman" w:eastAsia="Times New Roman" w:hAnsi="Times New Roman" w:cs="Times New Roman"/>
          <w:b/>
          <w:bCs/>
          <w:sz w:val="24"/>
          <w:szCs w:val="24"/>
          <w:u w:val="single"/>
          <w:lang w:eastAsia="pl-PL"/>
        </w:rPr>
        <w:t>nie żąda</w:t>
      </w:r>
      <w:r w:rsidRPr="00B605EE">
        <w:rPr>
          <w:rFonts w:ascii="Times New Roman" w:eastAsia="Times New Roman" w:hAnsi="Times New Roman" w:cs="Times New Roman"/>
          <w:sz w:val="24"/>
          <w:szCs w:val="24"/>
          <w:lang w:eastAsia="pl-PL"/>
        </w:rPr>
        <w:t xml:space="preserve"> zabezpiec</w:t>
      </w:r>
      <w:r w:rsidR="000A3C7C">
        <w:rPr>
          <w:rFonts w:ascii="Times New Roman" w:eastAsia="Times New Roman" w:hAnsi="Times New Roman" w:cs="Times New Roman"/>
          <w:sz w:val="24"/>
          <w:szCs w:val="24"/>
          <w:lang w:eastAsia="pl-PL"/>
        </w:rPr>
        <w:t xml:space="preserve">zenia składanej oferty wadium. </w:t>
      </w:r>
    </w:p>
    <w:p w:rsidR="00B605EE" w:rsidRPr="000A3C7C" w:rsidRDefault="00B605EE" w:rsidP="00EC3952">
      <w:pPr>
        <w:pStyle w:val="Akapitzlist"/>
        <w:numPr>
          <w:ilvl w:val="0"/>
          <w:numId w:val="7"/>
        </w:numPr>
        <w:spacing w:before="100" w:beforeAutospacing="1" w:after="0" w:line="240" w:lineRule="auto"/>
        <w:jc w:val="both"/>
        <w:rPr>
          <w:rFonts w:ascii="Times New Roman" w:eastAsia="Times New Roman" w:hAnsi="Times New Roman" w:cs="Times New Roman"/>
          <w:sz w:val="24"/>
          <w:szCs w:val="24"/>
          <w:lang w:eastAsia="pl-PL"/>
        </w:rPr>
      </w:pPr>
      <w:r w:rsidRPr="000A3C7C">
        <w:rPr>
          <w:rFonts w:ascii="Times New Roman" w:eastAsia="Times New Roman" w:hAnsi="Times New Roman" w:cs="Times New Roman"/>
          <w:b/>
          <w:bCs/>
          <w:sz w:val="24"/>
          <w:szCs w:val="24"/>
          <w:u w:val="single"/>
          <w:lang w:eastAsia="pl-PL"/>
        </w:rPr>
        <w:t>Termin związania ofertą</w:t>
      </w:r>
    </w:p>
    <w:p w:rsidR="00B605EE" w:rsidRPr="00B605EE" w:rsidRDefault="00B605EE" w:rsidP="00EC3952">
      <w:pPr>
        <w:numPr>
          <w:ilvl w:val="0"/>
          <w:numId w:val="13"/>
        </w:numPr>
        <w:tabs>
          <w:tab w:val="clear" w:pos="720"/>
          <w:tab w:val="num" w:pos="360"/>
        </w:tabs>
        <w:spacing w:before="100" w:beforeAutospacing="1" w:after="0" w:line="240" w:lineRule="auto"/>
        <w:ind w:left="360"/>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Wykonawca jest związany ofertą 30 dni. Bieg terminu związania ofertą rozpoczyna się wraz z upływem terminu składania ofert.</w:t>
      </w:r>
    </w:p>
    <w:p w:rsidR="00B605EE" w:rsidRPr="00B605EE" w:rsidRDefault="00B605EE" w:rsidP="00EC3952">
      <w:pPr>
        <w:numPr>
          <w:ilvl w:val="0"/>
          <w:numId w:val="13"/>
        </w:numPr>
        <w:spacing w:before="100" w:beforeAutospacing="1" w:after="0" w:line="240" w:lineRule="auto"/>
        <w:ind w:left="360"/>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605EE" w:rsidRPr="00B605EE" w:rsidRDefault="00B605EE" w:rsidP="00EC3952">
      <w:pPr>
        <w:numPr>
          <w:ilvl w:val="0"/>
          <w:numId w:val="13"/>
        </w:numPr>
        <w:spacing w:before="100" w:beforeAutospacing="1" w:after="0" w:line="240" w:lineRule="auto"/>
        <w:ind w:left="360"/>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Odmowa wyrażenia zgody, o której mowa w </w:t>
      </w:r>
      <w:proofErr w:type="spellStart"/>
      <w:r w:rsidRPr="00B605EE">
        <w:rPr>
          <w:rFonts w:ascii="Times New Roman" w:eastAsia="Times New Roman" w:hAnsi="Times New Roman" w:cs="Times New Roman"/>
          <w:sz w:val="24"/>
          <w:szCs w:val="24"/>
          <w:lang w:eastAsia="pl-PL"/>
        </w:rPr>
        <w:t>ppkt</w:t>
      </w:r>
      <w:proofErr w:type="spellEnd"/>
      <w:r w:rsidRPr="00B605EE">
        <w:rPr>
          <w:rFonts w:ascii="Times New Roman" w:eastAsia="Times New Roman" w:hAnsi="Times New Roman" w:cs="Times New Roman"/>
          <w:sz w:val="24"/>
          <w:szCs w:val="24"/>
          <w:lang w:eastAsia="pl-PL"/>
        </w:rPr>
        <w:t xml:space="preserve"> 2 nie powoduje utraty wadium.</w:t>
      </w:r>
    </w:p>
    <w:p w:rsidR="00B605EE" w:rsidRPr="005A014A" w:rsidRDefault="00B605EE" w:rsidP="00EC3952">
      <w:pPr>
        <w:numPr>
          <w:ilvl w:val="0"/>
          <w:numId w:val="13"/>
        </w:numPr>
        <w:spacing w:before="100" w:beforeAutospacing="1" w:after="0" w:line="240" w:lineRule="auto"/>
        <w:ind w:left="360"/>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Przedłużenie okresu związania ofertą jest dopuszczalne tylko z jednoczesnym przedłużeniem okresu ważności wadium albo, jeżeli jest to możliwe, z wniesieniem nowego wadium na przedłużony okres związania ofertą.</w:t>
      </w:r>
    </w:p>
    <w:p w:rsidR="00B605EE" w:rsidRPr="00B605EE" w:rsidRDefault="00B605EE" w:rsidP="00EC3952">
      <w:pPr>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u w:val="single"/>
          <w:lang w:eastAsia="pl-PL"/>
        </w:rPr>
        <w:t>Opis sposobu przygotowania ofert</w:t>
      </w:r>
    </w:p>
    <w:p w:rsidR="00B605EE" w:rsidRPr="00B605EE" w:rsidRDefault="00B605EE" w:rsidP="00EC3952">
      <w:pPr>
        <w:numPr>
          <w:ilvl w:val="0"/>
          <w:numId w:val="27"/>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Każdy Wykonawca może złożyć tylko jedną ofertę.</w:t>
      </w:r>
    </w:p>
    <w:p w:rsidR="00B605EE" w:rsidRPr="00B605EE" w:rsidRDefault="00B605EE" w:rsidP="00EC3952">
      <w:pPr>
        <w:numPr>
          <w:ilvl w:val="0"/>
          <w:numId w:val="27"/>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Ofertę składa się pod rygorem nieważności w formie pisemnej. Zamawiający nie wyraża zgody na złożenie oferty w postaci elektronicznej.</w:t>
      </w:r>
    </w:p>
    <w:p w:rsidR="00B605EE" w:rsidRPr="00B605EE" w:rsidRDefault="00B605EE" w:rsidP="00EC3952">
      <w:pPr>
        <w:numPr>
          <w:ilvl w:val="0"/>
          <w:numId w:val="27"/>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Treść oferty musi odpowiadać treści specyfikacji.</w:t>
      </w:r>
    </w:p>
    <w:p w:rsidR="00B605EE" w:rsidRPr="00B605EE" w:rsidRDefault="00B605EE" w:rsidP="00EC3952">
      <w:pPr>
        <w:numPr>
          <w:ilvl w:val="0"/>
          <w:numId w:val="27"/>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Ofertę sporządza się w języku polskim. Dla zapewnienia czytelności oferta powinna zostać wypełniona drukiem maszynowym lub czytelnym pismem ręcznym. Oferta może mieć również postać wydruku komputerowego.</w:t>
      </w:r>
    </w:p>
    <w:p w:rsidR="00B605EE" w:rsidRPr="00B605EE" w:rsidRDefault="00B605EE" w:rsidP="00EC3952">
      <w:pPr>
        <w:numPr>
          <w:ilvl w:val="0"/>
          <w:numId w:val="27"/>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Zaleca się, aby oferta wraz z załączonymi do oferty dokumentami była zszyta lub spięta i</w:t>
      </w:r>
      <w:r w:rsidR="000A3C7C">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 xml:space="preserve">posiadała ponumerowane strony. </w:t>
      </w:r>
      <w:r w:rsidRPr="00B605EE">
        <w:rPr>
          <w:rFonts w:ascii="Times New Roman" w:eastAsia="Times New Roman" w:hAnsi="Times New Roman" w:cs="Times New Roman"/>
          <w:sz w:val="24"/>
          <w:szCs w:val="24"/>
          <w:u w:val="single"/>
          <w:lang w:eastAsia="pl-PL"/>
        </w:rPr>
        <w:t>Wszelkie poprawki w tekście oferty zaleca się aby były parafowane własnoręcznie przez osobę podpisująca ofertę.</w:t>
      </w:r>
    </w:p>
    <w:p w:rsidR="00B605EE" w:rsidRPr="00B605EE" w:rsidRDefault="00B605EE" w:rsidP="00EC3952">
      <w:pPr>
        <w:numPr>
          <w:ilvl w:val="0"/>
          <w:numId w:val="27"/>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Ofertę stanowi załączony do SIWZ wypełniony druk „</w:t>
      </w:r>
      <w:r w:rsidRPr="00B605EE">
        <w:rPr>
          <w:rFonts w:ascii="Times New Roman" w:eastAsia="Times New Roman" w:hAnsi="Times New Roman" w:cs="Times New Roman"/>
          <w:b/>
          <w:bCs/>
          <w:sz w:val="24"/>
          <w:szCs w:val="24"/>
          <w:lang w:eastAsia="pl-PL"/>
        </w:rPr>
        <w:t xml:space="preserve">FORMULARZ OFERTOWY – załącznik nr </w:t>
      </w:r>
      <w:r w:rsidR="003857C7">
        <w:rPr>
          <w:rFonts w:ascii="Times New Roman" w:eastAsia="Times New Roman" w:hAnsi="Times New Roman" w:cs="Times New Roman"/>
          <w:b/>
          <w:bCs/>
          <w:sz w:val="24"/>
          <w:szCs w:val="24"/>
          <w:lang w:eastAsia="pl-PL"/>
        </w:rPr>
        <w:t>1</w:t>
      </w:r>
      <w:r w:rsidRPr="00B605EE">
        <w:rPr>
          <w:rFonts w:ascii="Times New Roman" w:eastAsia="Times New Roman" w:hAnsi="Times New Roman" w:cs="Times New Roman"/>
          <w:sz w:val="24"/>
          <w:szCs w:val="24"/>
          <w:lang w:eastAsia="pl-PL"/>
        </w:rPr>
        <w:t xml:space="preserve"> wraz z załączonymi wymaganymi dokumentami, oraz drukami sporządzonymi przez Zamawiającego. Oferta powinna być sporządzona zgodnie z treścią zawartą na formularzach załączonych do SIWZ. Wykonawca może złożyć ofertę na własnych formularzach, których treść winna być zgodna z formularzami załączonymi do specyfikacji.</w:t>
      </w:r>
    </w:p>
    <w:p w:rsidR="00B605EE" w:rsidRPr="00B605EE" w:rsidRDefault="00B605EE" w:rsidP="00EC3952">
      <w:pPr>
        <w:numPr>
          <w:ilvl w:val="0"/>
          <w:numId w:val="27"/>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Ofertę (formularz ofertowy wraz z załącznikami) muszą podpisać osoby uprawnione, które zgodnie z obowiązującymi przepisami prawa or</w:t>
      </w:r>
      <w:r w:rsidR="00FF7A31">
        <w:rPr>
          <w:rFonts w:ascii="Times New Roman" w:eastAsia="Times New Roman" w:hAnsi="Times New Roman" w:cs="Times New Roman"/>
          <w:sz w:val="24"/>
          <w:szCs w:val="24"/>
          <w:lang w:eastAsia="pl-PL"/>
        </w:rPr>
        <w:t>az treścią załączonego odpisu z </w:t>
      </w:r>
      <w:r w:rsidRPr="00B605EE">
        <w:rPr>
          <w:rFonts w:ascii="Times New Roman" w:eastAsia="Times New Roman" w:hAnsi="Times New Roman" w:cs="Times New Roman"/>
          <w:sz w:val="24"/>
          <w:szCs w:val="24"/>
          <w:lang w:eastAsia="pl-PL"/>
        </w:rPr>
        <w:t xml:space="preserve">właściwego rejestru lub ewidencji, mogą skutecznie składać oświadczenia woli w imieniu Wykonawcy. Ofertę może podpisać pełnomocnik Wykonawcy, jeżeli do oferty zostanie załączone pełnomocnictwo ogólne lub szczególne dotyczące niniejszego postępowania. </w:t>
      </w:r>
    </w:p>
    <w:p w:rsidR="00B605EE" w:rsidRDefault="00B605EE" w:rsidP="00A66CF8">
      <w:pPr>
        <w:spacing w:before="100" w:beforeAutospacing="1" w:after="0" w:line="240" w:lineRule="auto"/>
        <w:ind w:left="363"/>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Podpisy złożone przez Wykonawcę powinny być</w:t>
      </w:r>
      <w:r w:rsidR="00FF7A31">
        <w:rPr>
          <w:rFonts w:ascii="Times New Roman" w:eastAsia="Times New Roman" w:hAnsi="Times New Roman" w:cs="Times New Roman"/>
          <w:sz w:val="24"/>
          <w:szCs w:val="24"/>
          <w:lang w:eastAsia="pl-PL"/>
        </w:rPr>
        <w:t xml:space="preserve"> opatrzone czytelnym imieniem i </w:t>
      </w:r>
      <w:r w:rsidRPr="00B605EE">
        <w:rPr>
          <w:rFonts w:ascii="Times New Roman" w:eastAsia="Times New Roman" w:hAnsi="Times New Roman" w:cs="Times New Roman"/>
          <w:sz w:val="24"/>
          <w:szCs w:val="24"/>
          <w:lang w:eastAsia="pl-PL"/>
        </w:rPr>
        <w:t>nazwiskiem lub pieczęcią imienną.</w:t>
      </w:r>
    </w:p>
    <w:p w:rsidR="00B605EE" w:rsidRDefault="000A3C7C" w:rsidP="005A014A">
      <w:pPr>
        <w:spacing w:before="100" w:beforeAutospacing="1" w:after="0" w:line="240" w:lineRule="auto"/>
        <w:ind w:left="284" w:hanging="284"/>
        <w:jc w:val="both"/>
        <w:rPr>
          <w:rFonts w:ascii="Times New Roman" w:eastAsia="Times New Roman" w:hAnsi="Times New Roman" w:cs="Times New Roman"/>
          <w:sz w:val="24"/>
          <w:szCs w:val="24"/>
          <w:lang w:eastAsia="pl-PL"/>
        </w:rPr>
      </w:pPr>
      <w:r w:rsidRPr="000A3C7C">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w:t>
      </w:r>
      <w:r w:rsidR="00B605EE" w:rsidRPr="000A3C7C">
        <w:rPr>
          <w:rFonts w:ascii="Times New Roman" w:eastAsia="Times New Roman" w:hAnsi="Times New Roman" w:cs="Times New Roman"/>
          <w:sz w:val="24"/>
          <w:szCs w:val="24"/>
          <w:lang w:eastAsia="pl-PL"/>
        </w:rPr>
        <w:t xml:space="preserve">Wykonawcy występujący wspólnie (zgodnie z art. 23 ustawy) muszą ustanowić pełnomocnika (lidera-Konsorcjum) do reprezentowania ich w postępowaniu o udzielenie niniejszego zamówienia lub do reprezentowania ich w postępowaniu oraz zawarcia umowy o udzielenie zamówienia publicznego. Załączone do oferty dokumenty muszą być </w:t>
      </w:r>
      <w:r w:rsidR="00B605EE" w:rsidRPr="000A3C7C">
        <w:rPr>
          <w:rFonts w:ascii="Times New Roman" w:eastAsia="Times New Roman" w:hAnsi="Times New Roman" w:cs="Times New Roman"/>
          <w:sz w:val="24"/>
          <w:szCs w:val="24"/>
          <w:lang w:eastAsia="pl-PL"/>
        </w:rPr>
        <w:lastRenderedPageBreak/>
        <w:t>przedłożone w formie oryginału bądź kopii poświadczonej „za zgodność z oryginałem” przez Wykonawcę na każdej zapisanej stronie kopii dokumentu. W przypadku Wykonawców wspólnie ubiegających się o udzielenie zamówienia oraz w przypadku innych podmiotów, na zasobach których Wykonawca polega na zasadach określonych w art.26 ust.2b ustawy, kopie dokumentów dotyczących odpowiednio Wykonawcy lub tych podmiotów są poświadczane „za zgodność z oryginałem” przez Wykonawcę lub te podmioty. Podpisy złożone przez Wykonawcę lub podmioty</w:t>
      </w:r>
      <w:r w:rsidR="00FF7A31">
        <w:rPr>
          <w:rFonts w:ascii="Times New Roman" w:eastAsia="Times New Roman" w:hAnsi="Times New Roman" w:cs="Times New Roman"/>
          <w:sz w:val="24"/>
          <w:szCs w:val="24"/>
          <w:lang w:eastAsia="pl-PL"/>
        </w:rPr>
        <w:t>,</w:t>
      </w:r>
      <w:r w:rsidR="00B605EE" w:rsidRPr="000A3C7C">
        <w:rPr>
          <w:rFonts w:ascii="Times New Roman" w:eastAsia="Times New Roman" w:hAnsi="Times New Roman" w:cs="Times New Roman"/>
          <w:sz w:val="24"/>
          <w:szCs w:val="24"/>
          <w:lang w:eastAsia="pl-PL"/>
        </w:rPr>
        <w:t xml:space="preserve"> o których mowa w art. 26 ust. 2b ustawy</w:t>
      </w:r>
      <w:r w:rsidR="00FF7A31">
        <w:rPr>
          <w:rFonts w:ascii="Times New Roman" w:eastAsia="Times New Roman" w:hAnsi="Times New Roman" w:cs="Times New Roman"/>
          <w:sz w:val="24"/>
          <w:szCs w:val="24"/>
          <w:lang w:eastAsia="pl-PL"/>
        </w:rPr>
        <w:t>,</w:t>
      </w:r>
      <w:r w:rsidR="00B605EE" w:rsidRPr="000A3C7C">
        <w:rPr>
          <w:rFonts w:ascii="Times New Roman" w:eastAsia="Times New Roman" w:hAnsi="Times New Roman" w:cs="Times New Roman"/>
          <w:sz w:val="24"/>
          <w:szCs w:val="24"/>
          <w:lang w:eastAsia="pl-PL"/>
        </w:rPr>
        <w:t xml:space="preserve"> powinny być opatrzone czytelnym imieniem i nazwiskiem lub pieczęcią imienną. Uznaje się, że pełnomocnictwo do podpisania oferty obejmuje pełnomocnictwo do poświadczenia za zgodność z oryginałem kopii dokumentów załączonych do oferty. Zamawiający będzie żądał przedstawienia oryginału lub notarialnie poświadczonej kopii wyłącznie wtedy, gdy złożona kopia dokumentu jest nieczytelna lub budzi wątpliwości, co do jej prawdziwości.</w:t>
      </w:r>
    </w:p>
    <w:p w:rsidR="00B605EE" w:rsidRDefault="005A014A" w:rsidP="005A014A">
      <w:pPr>
        <w:spacing w:before="100" w:beforeAutospacing="1"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00B605EE" w:rsidRPr="00B605EE">
        <w:rPr>
          <w:rFonts w:ascii="Times New Roman" w:eastAsia="Times New Roman" w:hAnsi="Times New Roman" w:cs="Times New Roman"/>
          <w:sz w:val="24"/>
          <w:szCs w:val="24"/>
          <w:lang w:eastAsia="pl-PL"/>
        </w:rPr>
        <w:t>Dokumenty sporządzone w języku obcym są składane wraz z tłumaczeniem na język polski.</w:t>
      </w:r>
    </w:p>
    <w:p w:rsidR="00B605EE" w:rsidRPr="00B605EE" w:rsidRDefault="005A014A" w:rsidP="005A014A">
      <w:pPr>
        <w:spacing w:before="100" w:beforeAutospacing="1"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B605EE" w:rsidRPr="00B605EE">
        <w:rPr>
          <w:rFonts w:ascii="Times New Roman" w:eastAsia="Times New Roman" w:hAnsi="Times New Roman" w:cs="Times New Roman"/>
          <w:sz w:val="24"/>
          <w:szCs w:val="24"/>
          <w:lang w:eastAsia="pl-PL"/>
        </w:rPr>
        <w:t xml:space="preserve">Jeżeli oferta zawiera informacje stanowiące tajemnicę przedsiębiorstwa, w rozumieniu przepisów o zwalczaniu nieuczciwej konkurencji, co do których wykonawca zastrzega, że nie mogą być udostępniane innym uczestnikom postępowania, muszą być powinny one być umieszczone w osobnej, wewnętrznej kopercie oznaczone klauzulą: NIE UDOSTĘPNIAĆ INNYM UCZESTNIKOM POSTĘPOWANIA, INFORMACJE STANOWIĄCE TAJEMNICĘ PRZEDSIĘBIORSTWA* W ROZUMIENIU ART. 11 UST.4 USTAWY O ZWALCZANIU NIEUCZCIWEJ KONKURENCJI, </w:t>
      </w:r>
    </w:p>
    <w:p w:rsidR="00B605EE" w:rsidRPr="00B605EE" w:rsidRDefault="00B605EE" w:rsidP="00464F75">
      <w:pPr>
        <w:spacing w:before="100" w:beforeAutospacing="1" w:after="0" w:line="240" w:lineRule="auto"/>
        <w:ind w:left="363"/>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(tekst jednolity Dz. U. z 2003 Nr 153 Poz.</w:t>
      </w:r>
      <w:r w:rsidR="00464F75">
        <w:rPr>
          <w:rFonts w:ascii="Times New Roman" w:eastAsia="Times New Roman" w:hAnsi="Times New Roman" w:cs="Times New Roman"/>
          <w:sz w:val="24"/>
          <w:szCs w:val="24"/>
          <w:lang w:eastAsia="pl-PL"/>
        </w:rPr>
        <w:t xml:space="preserve"> 1503 z późniejszymi zmianami).</w:t>
      </w:r>
    </w:p>
    <w:p w:rsidR="00B605EE" w:rsidRPr="005A014A" w:rsidRDefault="00B605EE"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5A014A">
        <w:rPr>
          <w:rFonts w:ascii="Times New Roman" w:eastAsia="Times New Roman" w:hAnsi="Times New Roman" w:cs="Times New Roman"/>
          <w:b/>
          <w:bCs/>
          <w:sz w:val="24"/>
          <w:szCs w:val="24"/>
          <w:u w:val="single"/>
          <w:lang w:eastAsia="pl-PL"/>
        </w:rPr>
        <w:t>Miejsce, termin składania i otwarcia ofert</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1.Ofertę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lang w:eastAsia="pl-PL"/>
        </w:rPr>
        <w:t>Gmina Wymiarki</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lang w:eastAsia="pl-PL"/>
        </w:rPr>
        <w:t>ul. Księcia Witolda 5,</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lang w:eastAsia="pl-PL"/>
        </w:rPr>
        <w:t>68-131 Wymiarki</w:t>
      </w:r>
    </w:p>
    <w:p w:rsidR="00B605EE" w:rsidRPr="00B605EE" w:rsidRDefault="00B605EE" w:rsidP="005A014A">
      <w:pPr>
        <w:spacing w:before="119"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i opatrzone nazwą i dokładnym adresem Wykonawcy oraz </w:t>
      </w:r>
      <w:r w:rsidR="005A014A">
        <w:rPr>
          <w:rFonts w:ascii="Times New Roman" w:eastAsia="Times New Roman" w:hAnsi="Times New Roman" w:cs="Times New Roman"/>
          <w:sz w:val="24"/>
          <w:szCs w:val="24"/>
          <w:lang w:eastAsia="pl-PL"/>
        </w:rPr>
        <w:t>oznaczone w sposób następujący:</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t>
      </w:r>
      <w:r w:rsidRPr="00B605EE">
        <w:rPr>
          <w:rFonts w:ascii="Times New Roman" w:eastAsia="Times New Roman" w:hAnsi="Times New Roman" w:cs="Times New Roman"/>
          <w:b/>
          <w:bCs/>
          <w:sz w:val="27"/>
          <w:szCs w:val="27"/>
          <w:lang w:eastAsia="pl-PL"/>
        </w:rPr>
        <w:t>Dostawa energii elektrycznej do obiektów Gminy Wymiarki</w:t>
      </w:r>
      <w:r w:rsidRPr="00B605EE">
        <w:rPr>
          <w:rFonts w:ascii="Times New Roman" w:eastAsia="Times New Roman" w:hAnsi="Times New Roman" w:cs="Times New Roman"/>
          <w:b/>
          <w:bCs/>
          <w:sz w:val="24"/>
          <w:szCs w:val="24"/>
          <w:lang w:eastAsia="pl-PL"/>
        </w:rPr>
        <w:t>”</w:t>
      </w:r>
    </w:p>
    <w:p w:rsidR="00B605EE" w:rsidRPr="00B605EE" w:rsidRDefault="00B605EE" w:rsidP="00FF7A31">
      <w:pPr>
        <w:spacing w:after="0" w:line="360" w:lineRule="auto"/>
        <w:ind w:left="539" w:hanging="363"/>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nie otwierać przed </w:t>
      </w:r>
      <w:r w:rsidR="00464F75">
        <w:rPr>
          <w:rFonts w:ascii="Times New Roman" w:eastAsia="Times New Roman" w:hAnsi="Times New Roman" w:cs="Times New Roman"/>
          <w:b/>
          <w:bCs/>
          <w:sz w:val="24"/>
          <w:szCs w:val="24"/>
          <w:u w:val="single"/>
          <w:lang w:eastAsia="pl-PL"/>
        </w:rPr>
        <w:t>3</w:t>
      </w:r>
      <w:r w:rsidR="005A014A">
        <w:rPr>
          <w:rFonts w:ascii="Times New Roman" w:eastAsia="Times New Roman" w:hAnsi="Times New Roman" w:cs="Times New Roman"/>
          <w:b/>
          <w:bCs/>
          <w:sz w:val="24"/>
          <w:szCs w:val="24"/>
          <w:u w:val="single"/>
          <w:lang w:eastAsia="pl-PL"/>
        </w:rPr>
        <w:t xml:space="preserve"> grudnia</w:t>
      </w:r>
      <w:r w:rsidRPr="00B605EE">
        <w:rPr>
          <w:rFonts w:ascii="Times New Roman" w:eastAsia="Times New Roman" w:hAnsi="Times New Roman" w:cs="Times New Roman"/>
          <w:b/>
          <w:bCs/>
          <w:sz w:val="24"/>
          <w:szCs w:val="24"/>
          <w:u w:val="single"/>
          <w:lang w:eastAsia="pl-PL"/>
        </w:rPr>
        <w:t xml:space="preserve"> 201</w:t>
      </w:r>
      <w:r w:rsidR="005A014A">
        <w:rPr>
          <w:rFonts w:ascii="Times New Roman" w:eastAsia="Times New Roman" w:hAnsi="Times New Roman" w:cs="Times New Roman"/>
          <w:b/>
          <w:bCs/>
          <w:sz w:val="24"/>
          <w:szCs w:val="24"/>
          <w:u w:val="single"/>
          <w:lang w:eastAsia="pl-PL"/>
        </w:rPr>
        <w:t>5</w:t>
      </w:r>
      <w:r w:rsidRPr="00B605EE">
        <w:rPr>
          <w:rFonts w:ascii="Times New Roman" w:eastAsia="Times New Roman" w:hAnsi="Times New Roman" w:cs="Times New Roman"/>
          <w:b/>
          <w:bCs/>
          <w:sz w:val="24"/>
          <w:szCs w:val="24"/>
          <w:u w:val="single"/>
          <w:lang w:eastAsia="pl-PL"/>
        </w:rPr>
        <w:t xml:space="preserve"> r. godz. 09</w:t>
      </w:r>
      <w:r w:rsidRPr="00B605EE">
        <w:rPr>
          <w:rFonts w:ascii="Times New Roman" w:eastAsia="Times New Roman" w:hAnsi="Times New Roman" w:cs="Times New Roman"/>
          <w:b/>
          <w:bCs/>
          <w:sz w:val="24"/>
          <w:szCs w:val="24"/>
          <w:u w:val="single"/>
          <w:vertAlign w:val="superscript"/>
          <w:lang w:eastAsia="pl-PL"/>
        </w:rPr>
        <w:t>30</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1. Oferty należy złożyć w siedzibie Zamawiającego tj. Urzędzie </w:t>
      </w:r>
      <w:r w:rsidR="00FF7A31">
        <w:rPr>
          <w:rFonts w:ascii="Times New Roman" w:eastAsia="Times New Roman" w:hAnsi="Times New Roman" w:cs="Times New Roman"/>
          <w:sz w:val="24"/>
          <w:szCs w:val="24"/>
          <w:lang w:eastAsia="pl-PL"/>
        </w:rPr>
        <w:t>Gminy w Wymiarkach ul. </w:t>
      </w:r>
      <w:r w:rsidRPr="00B605EE">
        <w:rPr>
          <w:rFonts w:ascii="Times New Roman" w:eastAsia="Times New Roman" w:hAnsi="Times New Roman" w:cs="Times New Roman"/>
          <w:sz w:val="24"/>
          <w:szCs w:val="24"/>
          <w:lang w:eastAsia="pl-PL"/>
        </w:rPr>
        <w:t>Księcia Witolda 5, pok. Nr 4.</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2.</w:t>
      </w:r>
      <w:r w:rsidR="00FF7A31">
        <w:rPr>
          <w:rFonts w:ascii="Times New Roman" w:eastAsia="Times New Roman" w:hAnsi="Times New Roman" w:cs="Times New Roman"/>
          <w:sz w:val="24"/>
          <w:szCs w:val="24"/>
          <w:lang w:eastAsia="pl-PL"/>
        </w:rPr>
        <w:t xml:space="preserve"> </w:t>
      </w:r>
      <w:r w:rsidRPr="00B605EE">
        <w:rPr>
          <w:rFonts w:ascii="Times New Roman" w:eastAsia="Times New Roman" w:hAnsi="Times New Roman" w:cs="Times New Roman"/>
          <w:sz w:val="24"/>
          <w:szCs w:val="24"/>
          <w:lang w:eastAsia="pl-PL"/>
        </w:rPr>
        <w:t>Termin składania ofert upływa dnia</w:t>
      </w:r>
      <w:r w:rsidRPr="005A014A">
        <w:rPr>
          <w:rFonts w:ascii="Times New Roman" w:eastAsia="Times New Roman" w:hAnsi="Times New Roman" w:cs="Times New Roman"/>
          <w:sz w:val="24"/>
          <w:szCs w:val="24"/>
          <w:lang w:eastAsia="pl-PL"/>
        </w:rPr>
        <w:t>:</w:t>
      </w:r>
      <w:r w:rsidR="005A014A" w:rsidRPr="005A014A">
        <w:rPr>
          <w:rFonts w:ascii="Times New Roman" w:eastAsia="Times New Roman" w:hAnsi="Times New Roman" w:cs="Times New Roman"/>
          <w:b/>
          <w:bCs/>
          <w:sz w:val="24"/>
          <w:szCs w:val="24"/>
          <w:lang w:eastAsia="pl-PL"/>
        </w:rPr>
        <w:t xml:space="preserve"> </w:t>
      </w:r>
      <w:r w:rsidR="00464F75">
        <w:rPr>
          <w:rFonts w:ascii="Times New Roman" w:eastAsia="Times New Roman" w:hAnsi="Times New Roman" w:cs="Times New Roman"/>
          <w:b/>
          <w:bCs/>
          <w:sz w:val="24"/>
          <w:szCs w:val="24"/>
          <w:u w:val="single"/>
          <w:lang w:eastAsia="pl-PL"/>
        </w:rPr>
        <w:t>3</w:t>
      </w:r>
      <w:r w:rsidR="005A014A">
        <w:rPr>
          <w:rFonts w:ascii="Times New Roman" w:eastAsia="Times New Roman" w:hAnsi="Times New Roman" w:cs="Times New Roman"/>
          <w:b/>
          <w:bCs/>
          <w:sz w:val="24"/>
          <w:szCs w:val="24"/>
          <w:u w:val="single"/>
          <w:lang w:eastAsia="pl-PL"/>
        </w:rPr>
        <w:t xml:space="preserve"> grudnia</w:t>
      </w:r>
      <w:r w:rsidR="005A014A" w:rsidRPr="00B605EE">
        <w:rPr>
          <w:rFonts w:ascii="Times New Roman" w:eastAsia="Times New Roman" w:hAnsi="Times New Roman" w:cs="Times New Roman"/>
          <w:b/>
          <w:bCs/>
          <w:sz w:val="24"/>
          <w:szCs w:val="24"/>
          <w:u w:val="single"/>
          <w:lang w:eastAsia="pl-PL"/>
        </w:rPr>
        <w:t xml:space="preserve"> 201</w:t>
      </w:r>
      <w:r w:rsidR="005A014A">
        <w:rPr>
          <w:rFonts w:ascii="Times New Roman" w:eastAsia="Times New Roman" w:hAnsi="Times New Roman" w:cs="Times New Roman"/>
          <w:b/>
          <w:bCs/>
          <w:sz w:val="24"/>
          <w:szCs w:val="24"/>
          <w:u w:val="single"/>
          <w:lang w:eastAsia="pl-PL"/>
        </w:rPr>
        <w:t>5</w:t>
      </w:r>
      <w:r w:rsidR="005A014A" w:rsidRPr="00B605EE">
        <w:rPr>
          <w:rFonts w:ascii="Times New Roman" w:eastAsia="Times New Roman" w:hAnsi="Times New Roman" w:cs="Times New Roman"/>
          <w:b/>
          <w:bCs/>
          <w:sz w:val="24"/>
          <w:szCs w:val="24"/>
          <w:u w:val="single"/>
          <w:lang w:eastAsia="pl-PL"/>
        </w:rPr>
        <w:t xml:space="preserve"> r. </w:t>
      </w:r>
      <w:r w:rsidRPr="00B605EE">
        <w:rPr>
          <w:rFonts w:ascii="Times New Roman" w:eastAsia="Times New Roman" w:hAnsi="Times New Roman" w:cs="Times New Roman"/>
          <w:b/>
          <w:bCs/>
          <w:sz w:val="24"/>
          <w:szCs w:val="24"/>
          <w:u w:val="single"/>
          <w:lang w:eastAsia="pl-PL"/>
        </w:rPr>
        <w:t>o godz. 09:00</w:t>
      </w:r>
      <w:r w:rsidR="00FF7A31">
        <w:rPr>
          <w:rFonts w:ascii="Times New Roman" w:eastAsia="Times New Roman" w:hAnsi="Times New Roman" w:cs="Times New Roman"/>
          <w:sz w:val="24"/>
          <w:szCs w:val="24"/>
          <w:lang w:eastAsia="pl-PL"/>
        </w:rPr>
        <w:t>. Oferty złożone po </w:t>
      </w:r>
      <w:r w:rsidRPr="00B605EE">
        <w:rPr>
          <w:rFonts w:ascii="Times New Roman" w:eastAsia="Times New Roman" w:hAnsi="Times New Roman" w:cs="Times New Roman"/>
          <w:sz w:val="24"/>
          <w:szCs w:val="24"/>
          <w:lang w:eastAsia="pl-PL"/>
        </w:rPr>
        <w:t xml:space="preserve">terminie zwraca się zgodnie z art. 84 ust. 2 ustawy </w:t>
      </w:r>
      <w:proofErr w:type="spellStart"/>
      <w:r w:rsidRPr="00B605EE">
        <w:rPr>
          <w:rFonts w:ascii="Times New Roman" w:eastAsia="Times New Roman" w:hAnsi="Times New Roman" w:cs="Times New Roman"/>
          <w:sz w:val="24"/>
          <w:szCs w:val="24"/>
          <w:lang w:eastAsia="pl-PL"/>
        </w:rPr>
        <w:t>pzp</w:t>
      </w:r>
      <w:proofErr w:type="spellEnd"/>
      <w:r w:rsidRPr="00B605EE">
        <w:rPr>
          <w:rFonts w:ascii="Times New Roman" w:eastAsia="Times New Roman" w:hAnsi="Times New Roman" w:cs="Times New Roman"/>
          <w:sz w:val="24"/>
          <w:szCs w:val="24"/>
          <w:lang w:eastAsia="pl-PL"/>
        </w:rPr>
        <w:t>.</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lastRenderedPageBreak/>
        <w:t>3.</w:t>
      </w:r>
      <w:r w:rsidR="00FF7A31">
        <w:rPr>
          <w:rFonts w:ascii="Times New Roman" w:eastAsia="Times New Roman" w:hAnsi="Times New Roman" w:cs="Times New Roman"/>
          <w:sz w:val="24"/>
          <w:szCs w:val="24"/>
          <w:lang w:eastAsia="pl-PL"/>
        </w:rPr>
        <w:t xml:space="preserve"> </w:t>
      </w:r>
      <w:r w:rsidRPr="00B605EE">
        <w:rPr>
          <w:rFonts w:ascii="Times New Roman" w:eastAsia="Times New Roman" w:hAnsi="Times New Roman" w:cs="Times New Roman"/>
          <w:sz w:val="24"/>
          <w:szCs w:val="24"/>
          <w:lang w:eastAsia="pl-PL"/>
        </w:rPr>
        <w:t xml:space="preserve">Otwarcie ofert nastąpi: w dniu : </w:t>
      </w:r>
      <w:r w:rsidR="00464F75">
        <w:rPr>
          <w:rFonts w:ascii="Times New Roman" w:eastAsia="Times New Roman" w:hAnsi="Times New Roman" w:cs="Times New Roman"/>
          <w:b/>
          <w:bCs/>
          <w:sz w:val="24"/>
          <w:szCs w:val="24"/>
          <w:u w:val="single"/>
          <w:lang w:eastAsia="pl-PL"/>
        </w:rPr>
        <w:t>3</w:t>
      </w:r>
      <w:r w:rsidR="003857C7">
        <w:rPr>
          <w:rFonts w:ascii="Times New Roman" w:eastAsia="Times New Roman" w:hAnsi="Times New Roman" w:cs="Times New Roman"/>
          <w:b/>
          <w:bCs/>
          <w:sz w:val="24"/>
          <w:szCs w:val="24"/>
          <w:u w:val="single"/>
          <w:lang w:eastAsia="pl-PL"/>
        </w:rPr>
        <w:t xml:space="preserve"> </w:t>
      </w:r>
      <w:r w:rsidR="005A014A" w:rsidRPr="005A014A">
        <w:rPr>
          <w:rFonts w:ascii="Times New Roman" w:eastAsia="Times New Roman" w:hAnsi="Times New Roman" w:cs="Times New Roman"/>
          <w:b/>
          <w:bCs/>
          <w:sz w:val="24"/>
          <w:szCs w:val="24"/>
          <w:u w:val="single"/>
          <w:lang w:eastAsia="pl-PL"/>
        </w:rPr>
        <w:t xml:space="preserve">grudnia 2015 r. </w:t>
      </w:r>
      <w:r w:rsidRPr="005A014A">
        <w:rPr>
          <w:rFonts w:ascii="Times New Roman" w:eastAsia="Times New Roman" w:hAnsi="Times New Roman" w:cs="Times New Roman"/>
          <w:b/>
          <w:bCs/>
          <w:sz w:val="24"/>
          <w:szCs w:val="24"/>
          <w:u w:val="single"/>
          <w:lang w:eastAsia="pl-PL"/>
        </w:rPr>
        <w:t>o</w:t>
      </w:r>
      <w:r w:rsidRPr="00B605EE">
        <w:rPr>
          <w:rFonts w:ascii="Times New Roman" w:eastAsia="Times New Roman" w:hAnsi="Times New Roman" w:cs="Times New Roman"/>
          <w:b/>
          <w:bCs/>
          <w:sz w:val="24"/>
          <w:szCs w:val="24"/>
          <w:u w:val="single"/>
          <w:lang w:eastAsia="pl-PL"/>
        </w:rPr>
        <w:t xml:space="preserve"> godzinie 09:30</w:t>
      </w:r>
      <w:r w:rsidRPr="00B605EE">
        <w:rPr>
          <w:rFonts w:ascii="Times New Roman" w:eastAsia="Times New Roman" w:hAnsi="Times New Roman" w:cs="Times New Roman"/>
          <w:b/>
          <w:bCs/>
          <w:sz w:val="24"/>
          <w:szCs w:val="24"/>
          <w:lang w:eastAsia="pl-PL"/>
        </w:rPr>
        <w:t xml:space="preserve"> </w:t>
      </w:r>
      <w:r w:rsidRPr="00B605EE">
        <w:rPr>
          <w:rFonts w:ascii="Times New Roman" w:eastAsia="Times New Roman" w:hAnsi="Times New Roman" w:cs="Times New Roman"/>
          <w:sz w:val="24"/>
          <w:szCs w:val="24"/>
          <w:lang w:eastAsia="pl-PL"/>
        </w:rPr>
        <w:t>w siedzibie Zamawiającego tzn. w Urzędzie Gminy w Wymiarkach ul</w:t>
      </w:r>
      <w:r w:rsidR="00FF7A31">
        <w:rPr>
          <w:rFonts w:ascii="Times New Roman" w:eastAsia="Times New Roman" w:hAnsi="Times New Roman" w:cs="Times New Roman"/>
          <w:sz w:val="24"/>
          <w:szCs w:val="24"/>
          <w:lang w:eastAsia="pl-PL"/>
        </w:rPr>
        <w:t>. Księcia Witolda 5 , pok. nr 5.</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4. Złożona oferta zostanie zarejestrowana w taki sposób, że osoba przyjmująca oznaczy kopertę kolejnym numerem oraz odnotuje datę i dokładny czas wpływu. Na żądanie wykonawcy zostanie wydany dowód wpływu oferty zawierający odcisk organizatora przetargu, nazwisko i imię osoby przyjmującej, oznaczenie przetargu oraz datę i dokładny czas wpływu. </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5.</w:t>
      </w:r>
      <w:r w:rsidR="00FF7A31">
        <w:rPr>
          <w:rFonts w:ascii="Times New Roman" w:eastAsia="Times New Roman" w:hAnsi="Times New Roman" w:cs="Times New Roman"/>
          <w:sz w:val="24"/>
          <w:szCs w:val="24"/>
          <w:lang w:eastAsia="pl-PL"/>
        </w:rPr>
        <w:t xml:space="preserve"> </w:t>
      </w:r>
      <w:r w:rsidRPr="00B605EE">
        <w:rPr>
          <w:rFonts w:ascii="Times New Roman" w:eastAsia="Times New Roman" w:hAnsi="Times New Roman" w:cs="Times New Roman"/>
          <w:sz w:val="24"/>
          <w:szCs w:val="24"/>
          <w:lang w:eastAsia="pl-PL"/>
        </w:rPr>
        <w:t xml:space="preserve">Zmiany - wycofanie oferty. 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sidRPr="00B605EE">
        <w:rPr>
          <w:rFonts w:ascii="Times New Roman" w:eastAsia="Times New Roman" w:hAnsi="Times New Roman" w:cs="Times New Roman"/>
          <w:b/>
          <w:bCs/>
          <w:sz w:val="24"/>
          <w:szCs w:val="24"/>
          <w:lang w:eastAsia="pl-PL"/>
        </w:rPr>
        <w:t xml:space="preserve">„ZMIANA OFERTY”. </w:t>
      </w:r>
      <w:r w:rsidRPr="00B605EE">
        <w:rPr>
          <w:rFonts w:ascii="Times New Roman" w:eastAsia="Times New Roman" w:hAnsi="Times New Roman" w:cs="Times New Roman"/>
          <w:sz w:val="24"/>
          <w:szCs w:val="24"/>
          <w:lang w:eastAsia="pl-PL"/>
        </w:rPr>
        <w:t xml:space="preserve">Wykonawca ma prawo przed upływem terminu składania ofert wycofać ofertę z postępowania. Warunkiem skutecznego wycofania oferty będzie dostarczenie do miejsca składania ofert oświadczenia wykonawcy </w:t>
      </w:r>
      <w:r w:rsidR="005A014A">
        <w:rPr>
          <w:rFonts w:ascii="Times New Roman" w:eastAsia="Times New Roman" w:hAnsi="Times New Roman" w:cs="Times New Roman"/>
          <w:sz w:val="24"/>
          <w:szCs w:val="24"/>
          <w:lang w:eastAsia="pl-PL"/>
        </w:rPr>
        <w:t>przed terminem składania ofert.</w:t>
      </w:r>
    </w:p>
    <w:p w:rsidR="00B605EE" w:rsidRPr="005A014A" w:rsidRDefault="00B605EE"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5A014A">
        <w:rPr>
          <w:rFonts w:ascii="Times New Roman" w:eastAsia="Times New Roman" w:hAnsi="Times New Roman" w:cs="Times New Roman"/>
          <w:b/>
          <w:bCs/>
          <w:sz w:val="24"/>
          <w:szCs w:val="24"/>
          <w:u w:val="single"/>
          <w:lang w:eastAsia="pl-PL"/>
        </w:rPr>
        <w:t xml:space="preserve">Opis sposobu obliczenia ceny </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1. Wykonawca określi wartość realizacji zamówienia zgodnie z formularzem ofertowym, który stanowi załącznik nr </w:t>
      </w:r>
      <w:r w:rsidR="002E5081">
        <w:rPr>
          <w:rFonts w:ascii="Times New Roman" w:eastAsia="Times New Roman" w:hAnsi="Times New Roman" w:cs="Times New Roman"/>
          <w:sz w:val="24"/>
          <w:szCs w:val="24"/>
          <w:lang w:eastAsia="pl-PL"/>
        </w:rPr>
        <w:t>1</w:t>
      </w:r>
      <w:r w:rsidRPr="00B605EE">
        <w:rPr>
          <w:rFonts w:ascii="Times New Roman" w:eastAsia="Times New Roman" w:hAnsi="Times New Roman" w:cs="Times New Roman"/>
          <w:sz w:val="24"/>
          <w:szCs w:val="24"/>
          <w:lang w:eastAsia="pl-PL"/>
        </w:rPr>
        <w:t xml:space="preserve"> do SIWZ.</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2. Wartości zawarte w formularzu ofertowym, o których mowa powyżej muszą być wyrażone w złotych polskich.</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3. Ceny jednostkowe netto w formularzu ofertowym mus</w:t>
      </w:r>
      <w:r w:rsidR="00FF7A31">
        <w:rPr>
          <w:rFonts w:ascii="Times New Roman" w:eastAsia="Times New Roman" w:hAnsi="Times New Roman" w:cs="Times New Roman"/>
          <w:sz w:val="24"/>
          <w:szCs w:val="24"/>
          <w:lang w:eastAsia="pl-PL"/>
        </w:rPr>
        <w:t>zą być podane w formacie 0,0000 </w:t>
      </w:r>
      <w:r w:rsidRPr="00B605EE">
        <w:rPr>
          <w:rFonts w:ascii="Times New Roman" w:eastAsia="Times New Roman" w:hAnsi="Times New Roman" w:cs="Times New Roman"/>
          <w:sz w:val="24"/>
          <w:szCs w:val="24"/>
          <w:lang w:eastAsia="pl-PL"/>
        </w:rPr>
        <w:t>zł., tj. z dokładnością do czterech miejsc po przecinku.</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4. Wartości netto, kwoty VAT i wartości brutto w formularzu ofertowym muszą być wyrażone z dokładnością do dwóch miejsc po przecinku.</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5. Wszelkie rozliczenia między Zamawiającym a Wykonawcą będą prowadzone w złotych polskich.</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6. Wykonawca oblicza wartość brutto wg stawki VAT obowiązującej w dniu składania ofert.</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7. Cena winna obejmować wszystkie zobowiązania</w:t>
      </w:r>
      <w:r w:rsidR="00FF7A31">
        <w:rPr>
          <w:rFonts w:ascii="Times New Roman" w:eastAsia="Times New Roman" w:hAnsi="Times New Roman" w:cs="Times New Roman"/>
          <w:sz w:val="24"/>
          <w:szCs w:val="24"/>
          <w:lang w:eastAsia="pl-PL"/>
        </w:rPr>
        <w:t>, składniki i koszty związane z </w:t>
      </w:r>
      <w:r w:rsidRPr="00B605EE">
        <w:rPr>
          <w:rFonts w:ascii="Times New Roman" w:eastAsia="Times New Roman" w:hAnsi="Times New Roman" w:cs="Times New Roman"/>
          <w:sz w:val="24"/>
          <w:szCs w:val="24"/>
          <w:lang w:eastAsia="pl-PL"/>
        </w:rPr>
        <w:t>wykonaniem zamówienia.</w:t>
      </w:r>
    </w:p>
    <w:p w:rsidR="00B605EE" w:rsidRPr="005A014A" w:rsidRDefault="00B605EE"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5A014A">
        <w:rPr>
          <w:rFonts w:ascii="Times New Roman" w:eastAsia="Times New Roman" w:hAnsi="Times New Roman" w:cs="Times New Roman"/>
          <w:b/>
          <w:bCs/>
          <w:sz w:val="24"/>
          <w:szCs w:val="24"/>
          <w:u w:val="single"/>
          <w:lang w:eastAsia="pl-PL"/>
        </w:rPr>
        <w:t xml:space="preserve">Informacje o walucie, w jakiej mogą być prowadzone rozliczenia miedzy zamawiającym a wykonawcą: </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Rozliczenia pomiędzy zamawiającym a przyszłym wykonawcą odbywać się będą w złotych polskich.</w:t>
      </w:r>
    </w:p>
    <w:p w:rsidR="005A014A" w:rsidRPr="005A014A" w:rsidRDefault="00B605EE"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5A014A">
        <w:rPr>
          <w:rFonts w:ascii="Times New Roman" w:eastAsia="Times New Roman" w:hAnsi="Times New Roman" w:cs="Times New Roman"/>
          <w:b/>
          <w:bCs/>
          <w:sz w:val="24"/>
          <w:szCs w:val="24"/>
          <w:u w:val="single"/>
          <w:lang w:eastAsia="pl-PL"/>
        </w:rPr>
        <w:t>Opis kryteriów, którymi Zamawiający będzie się kierował przy wyborze oferty, wraz z podaniem znaczenia tych kryteriów oraz sposobu oceny ofert</w:t>
      </w:r>
    </w:p>
    <w:p w:rsidR="00B605EE" w:rsidRPr="005A014A" w:rsidRDefault="00B605EE" w:rsidP="00EC3952">
      <w:pPr>
        <w:pStyle w:val="Akapitzlist"/>
        <w:numPr>
          <w:ilvl w:val="0"/>
          <w:numId w:val="28"/>
        </w:numPr>
        <w:spacing w:before="100" w:beforeAutospacing="1" w:after="0" w:line="240" w:lineRule="auto"/>
        <w:jc w:val="both"/>
        <w:rPr>
          <w:rFonts w:ascii="Times New Roman" w:eastAsia="Times New Roman" w:hAnsi="Times New Roman" w:cs="Times New Roman"/>
          <w:sz w:val="24"/>
          <w:szCs w:val="24"/>
          <w:lang w:eastAsia="pl-PL"/>
        </w:rPr>
      </w:pPr>
      <w:r w:rsidRPr="005A014A">
        <w:rPr>
          <w:rFonts w:ascii="Times New Roman" w:eastAsia="Times New Roman" w:hAnsi="Times New Roman" w:cs="Times New Roman"/>
          <w:sz w:val="24"/>
          <w:szCs w:val="24"/>
          <w:lang w:eastAsia="pl-PL"/>
        </w:rPr>
        <w:t xml:space="preserve">Przy wyborze najkorzystniejszej oferty niniejszego postępowania Zamawiający będzie kierował się następującymi kryteriami oceny: </w:t>
      </w:r>
    </w:p>
    <w:p w:rsidR="00B605EE" w:rsidRPr="00B605EE" w:rsidRDefault="00B605EE" w:rsidP="00A66CF8">
      <w:pPr>
        <w:spacing w:before="100" w:beforeAutospacing="1" w:after="119"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lang w:eastAsia="pl-PL"/>
        </w:rPr>
        <w:t xml:space="preserve">Cena (cena brutto) – 100%. </w:t>
      </w:r>
    </w:p>
    <w:p w:rsidR="00B605EE" w:rsidRPr="005A014A" w:rsidRDefault="00B605EE" w:rsidP="00EC3952">
      <w:pPr>
        <w:pStyle w:val="Akapitzlist"/>
        <w:numPr>
          <w:ilvl w:val="0"/>
          <w:numId w:val="28"/>
        </w:numPr>
        <w:spacing w:before="100" w:beforeAutospacing="1" w:after="0" w:line="240" w:lineRule="auto"/>
        <w:ind w:right="-85"/>
        <w:jc w:val="both"/>
        <w:rPr>
          <w:rFonts w:ascii="Times New Roman" w:eastAsia="Times New Roman" w:hAnsi="Times New Roman" w:cs="Times New Roman"/>
          <w:sz w:val="24"/>
          <w:szCs w:val="24"/>
          <w:lang w:eastAsia="pl-PL"/>
        </w:rPr>
      </w:pPr>
      <w:r w:rsidRPr="005A014A">
        <w:rPr>
          <w:rFonts w:ascii="Times New Roman" w:eastAsia="Times New Roman" w:hAnsi="Times New Roman" w:cs="Times New Roman"/>
          <w:sz w:val="24"/>
          <w:szCs w:val="24"/>
          <w:shd w:val="clear" w:color="auto" w:fill="FFFFFF"/>
          <w:lang w:eastAsia="pl-PL"/>
        </w:rPr>
        <w:t>Ilość punktów, jaką oferent otrzyma za stopień spełnienia kryterium ceny ofertowej zamówienia będzie obliczana wg wzoru:</w:t>
      </w:r>
    </w:p>
    <w:p w:rsidR="00B605EE" w:rsidRPr="00B605EE" w:rsidRDefault="00B605EE" w:rsidP="00FF7A31">
      <w:pPr>
        <w:spacing w:after="0" w:line="240" w:lineRule="auto"/>
        <w:ind w:left="3555" w:firstLine="697"/>
        <w:jc w:val="both"/>
        <w:rPr>
          <w:rFonts w:ascii="Times New Roman" w:eastAsia="Times New Roman" w:hAnsi="Times New Roman" w:cs="Times New Roman"/>
          <w:sz w:val="24"/>
          <w:szCs w:val="24"/>
          <w:lang w:val="en-US" w:eastAsia="pl-PL"/>
        </w:rPr>
      </w:pPr>
      <w:proofErr w:type="spellStart"/>
      <w:r w:rsidRPr="00B605EE">
        <w:rPr>
          <w:rFonts w:ascii="Times New Roman" w:eastAsia="Times New Roman" w:hAnsi="Times New Roman" w:cs="Times New Roman"/>
          <w:b/>
          <w:bCs/>
          <w:sz w:val="24"/>
          <w:szCs w:val="24"/>
          <w:lang w:val="en-US" w:eastAsia="pl-PL"/>
        </w:rPr>
        <w:t>L</w:t>
      </w:r>
      <w:r w:rsidRPr="00B605EE">
        <w:rPr>
          <w:rFonts w:ascii="Times New Roman" w:eastAsia="Times New Roman" w:hAnsi="Times New Roman" w:cs="Times New Roman"/>
          <w:b/>
          <w:bCs/>
          <w:sz w:val="24"/>
          <w:szCs w:val="24"/>
          <w:vertAlign w:val="subscript"/>
          <w:lang w:val="en-US" w:eastAsia="pl-PL"/>
        </w:rPr>
        <w:t>c</w:t>
      </w:r>
      <w:proofErr w:type="spellEnd"/>
      <w:r w:rsidRPr="00B605EE">
        <w:rPr>
          <w:rFonts w:ascii="Times New Roman" w:eastAsia="Times New Roman" w:hAnsi="Times New Roman" w:cs="Times New Roman"/>
          <w:b/>
          <w:bCs/>
          <w:sz w:val="24"/>
          <w:szCs w:val="24"/>
          <w:lang w:val="en-US" w:eastAsia="pl-PL"/>
        </w:rPr>
        <w:t>=(C</w:t>
      </w:r>
      <w:r w:rsidRPr="00B605EE">
        <w:rPr>
          <w:rFonts w:ascii="Times New Roman" w:eastAsia="Times New Roman" w:hAnsi="Times New Roman" w:cs="Times New Roman"/>
          <w:b/>
          <w:bCs/>
          <w:sz w:val="24"/>
          <w:szCs w:val="24"/>
          <w:vertAlign w:val="subscript"/>
          <w:lang w:val="en-US" w:eastAsia="pl-PL"/>
        </w:rPr>
        <w:t>omin</w:t>
      </w:r>
      <w:r w:rsidRPr="00B605EE">
        <w:rPr>
          <w:rFonts w:ascii="Times New Roman" w:eastAsia="Times New Roman" w:hAnsi="Times New Roman" w:cs="Times New Roman"/>
          <w:b/>
          <w:bCs/>
          <w:sz w:val="24"/>
          <w:szCs w:val="24"/>
          <w:lang w:val="en-US" w:eastAsia="pl-PL"/>
        </w:rPr>
        <w:t>/</w:t>
      </w:r>
      <w:proofErr w:type="spellStart"/>
      <w:r w:rsidRPr="00B605EE">
        <w:rPr>
          <w:rFonts w:ascii="Times New Roman" w:eastAsia="Times New Roman" w:hAnsi="Times New Roman" w:cs="Times New Roman"/>
          <w:b/>
          <w:bCs/>
          <w:sz w:val="24"/>
          <w:szCs w:val="24"/>
          <w:lang w:val="en-US" w:eastAsia="pl-PL"/>
        </w:rPr>
        <w:t>C</w:t>
      </w:r>
      <w:r w:rsidRPr="00B605EE">
        <w:rPr>
          <w:rFonts w:ascii="Times New Roman" w:eastAsia="Times New Roman" w:hAnsi="Times New Roman" w:cs="Times New Roman"/>
          <w:b/>
          <w:bCs/>
          <w:sz w:val="24"/>
          <w:szCs w:val="24"/>
          <w:vertAlign w:val="subscript"/>
          <w:lang w:val="en-US" w:eastAsia="pl-PL"/>
        </w:rPr>
        <w:t>obad</w:t>
      </w:r>
      <w:proofErr w:type="spellEnd"/>
      <w:r w:rsidRPr="00B605EE">
        <w:rPr>
          <w:rFonts w:ascii="Times New Roman" w:eastAsia="Times New Roman" w:hAnsi="Times New Roman" w:cs="Times New Roman"/>
          <w:b/>
          <w:bCs/>
          <w:sz w:val="24"/>
          <w:szCs w:val="24"/>
          <w:lang w:val="en-US" w:eastAsia="pl-PL"/>
        </w:rPr>
        <w:t xml:space="preserve">) x </w:t>
      </w:r>
      <w:proofErr w:type="spellStart"/>
      <w:r w:rsidRPr="00B605EE">
        <w:rPr>
          <w:rFonts w:ascii="Times New Roman" w:eastAsia="Times New Roman" w:hAnsi="Times New Roman" w:cs="Times New Roman"/>
          <w:b/>
          <w:bCs/>
          <w:sz w:val="24"/>
          <w:szCs w:val="24"/>
          <w:lang w:val="en-US" w:eastAsia="pl-PL"/>
        </w:rPr>
        <w:t>K</w:t>
      </w:r>
      <w:r w:rsidRPr="00B605EE">
        <w:rPr>
          <w:rFonts w:ascii="Times New Roman" w:eastAsia="Times New Roman" w:hAnsi="Times New Roman" w:cs="Times New Roman"/>
          <w:b/>
          <w:bCs/>
          <w:sz w:val="24"/>
          <w:szCs w:val="24"/>
          <w:vertAlign w:val="subscript"/>
          <w:lang w:val="en-US" w:eastAsia="pl-PL"/>
        </w:rPr>
        <w:t>p</w:t>
      </w:r>
      <w:proofErr w:type="spellEnd"/>
      <w:r w:rsidRPr="00B605EE">
        <w:rPr>
          <w:rFonts w:ascii="Times New Roman" w:eastAsia="Times New Roman" w:hAnsi="Times New Roman" w:cs="Times New Roman"/>
          <w:b/>
          <w:bCs/>
          <w:sz w:val="24"/>
          <w:szCs w:val="24"/>
          <w:vertAlign w:val="subscript"/>
          <w:lang w:val="en-US" w:eastAsia="pl-PL"/>
        </w:rPr>
        <w:t xml:space="preserve"> </w:t>
      </w:r>
      <w:r w:rsidRPr="00B605EE">
        <w:rPr>
          <w:rFonts w:ascii="Times New Roman" w:eastAsia="Times New Roman" w:hAnsi="Times New Roman" w:cs="Times New Roman"/>
          <w:b/>
          <w:bCs/>
          <w:sz w:val="24"/>
          <w:szCs w:val="24"/>
          <w:lang w:val="en-US" w:eastAsia="pl-PL"/>
        </w:rPr>
        <w:t xml:space="preserve">x </w:t>
      </w:r>
      <w:proofErr w:type="spellStart"/>
      <w:r w:rsidRPr="00B605EE">
        <w:rPr>
          <w:rFonts w:ascii="Times New Roman" w:eastAsia="Times New Roman" w:hAnsi="Times New Roman" w:cs="Times New Roman"/>
          <w:b/>
          <w:bCs/>
          <w:sz w:val="24"/>
          <w:szCs w:val="24"/>
          <w:lang w:val="en-US" w:eastAsia="pl-PL"/>
        </w:rPr>
        <w:t>W</w:t>
      </w:r>
      <w:r w:rsidRPr="00B605EE">
        <w:rPr>
          <w:rFonts w:ascii="Times New Roman" w:eastAsia="Times New Roman" w:hAnsi="Times New Roman" w:cs="Times New Roman"/>
          <w:b/>
          <w:bCs/>
          <w:sz w:val="24"/>
          <w:szCs w:val="24"/>
          <w:vertAlign w:val="subscript"/>
          <w:lang w:val="en-US" w:eastAsia="pl-PL"/>
        </w:rPr>
        <w:t>c</w:t>
      </w:r>
      <w:proofErr w:type="spellEnd"/>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gdzie:</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proofErr w:type="spellStart"/>
      <w:r w:rsidRPr="00B605EE">
        <w:rPr>
          <w:rFonts w:ascii="Times New Roman" w:eastAsia="Times New Roman" w:hAnsi="Times New Roman" w:cs="Times New Roman"/>
          <w:b/>
          <w:bCs/>
          <w:sz w:val="24"/>
          <w:szCs w:val="24"/>
          <w:lang w:eastAsia="pl-PL"/>
        </w:rPr>
        <w:t>C</w:t>
      </w:r>
      <w:r w:rsidRPr="00B605EE">
        <w:rPr>
          <w:rFonts w:ascii="Times New Roman" w:eastAsia="Times New Roman" w:hAnsi="Times New Roman" w:cs="Times New Roman"/>
          <w:b/>
          <w:bCs/>
          <w:sz w:val="24"/>
          <w:szCs w:val="24"/>
          <w:vertAlign w:val="subscript"/>
          <w:lang w:eastAsia="pl-PL"/>
        </w:rPr>
        <w:t>omin</w:t>
      </w:r>
      <w:proofErr w:type="spellEnd"/>
      <w:r w:rsidRPr="00B605EE">
        <w:rPr>
          <w:rFonts w:ascii="Times New Roman" w:eastAsia="Times New Roman" w:hAnsi="Times New Roman" w:cs="Times New Roman"/>
          <w:sz w:val="24"/>
          <w:szCs w:val="24"/>
          <w:lang w:eastAsia="pl-PL"/>
        </w:rPr>
        <w:t xml:space="preserve"> – najniższa cena brutto oferowana</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proofErr w:type="spellStart"/>
      <w:r w:rsidRPr="00B605EE">
        <w:rPr>
          <w:rFonts w:ascii="Times New Roman" w:eastAsia="Times New Roman" w:hAnsi="Times New Roman" w:cs="Times New Roman"/>
          <w:b/>
          <w:bCs/>
          <w:sz w:val="24"/>
          <w:szCs w:val="24"/>
          <w:lang w:eastAsia="pl-PL"/>
        </w:rPr>
        <w:t>C</w:t>
      </w:r>
      <w:r w:rsidRPr="00B605EE">
        <w:rPr>
          <w:rFonts w:ascii="Times New Roman" w:eastAsia="Times New Roman" w:hAnsi="Times New Roman" w:cs="Times New Roman"/>
          <w:b/>
          <w:bCs/>
          <w:sz w:val="24"/>
          <w:szCs w:val="24"/>
          <w:vertAlign w:val="subscript"/>
          <w:lang w:eastAsia="pl-PL"/>
        </w:rPr>
        <w:t>obad</w:t>
      </w:r>
      <w:proofErr w:type="spellEnd"/>
      <w:r w:rsidRPr="00B605EE">
        <w:rPr>
          <w:rFonts w:ascii="Times New Roman" w:eastAsia="Times New Roman" w:hAnsi="Times New Roman" w:cs="Times New Roman"/>
          <w:sz w:val="24"/>
          <w:szCs w:val="24"/>
          <w:lang w:eastAsia="pl-PL"/>
        </w:rPr>
        <w:t xml:space="preserve"> – cena brutto oferty badanej</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proofErr w:type="spellStart"/>
      <w:r w:rsidRPr="00B605EE">
        <w:rPr>
          <w:rFonts w:ascii="Times New Roman" w:eastAsia="Times New Roman" w:hAnsi="Times New Roman" w:cs="Times New Roman"/>
          <w:b/>
          <w:bCs/>
          <w:sz w:val="24"/>
          <w:szCs w:val="24"/>
          <w:lang w:eastAsia="pl-PL"/>
        </w:rPr>
        <w:lastRenderedPageBreak/>
        <w:t>K</w:t>
      </w:r>
      <w:r w:rsidRPr="00B605EE">
        <w:rPr>
          <w:rFonts w:ascii="Times New Roman" w:eastAsia="Times New Roman" w:hAnsi="Times New Roman" w:cs="Times New Roman"/>
          <w:b/>
          <w:bCs/>
          <w:sz w:val="24"/>
          <w:szCs w:val="24"/>
          <w:vertAlign w:val="subscript"/>
          <w:lang w:eastAsia="pl-PL"/>
        </w:rPr>
        <w:t>p</w:t>
      </w:r>
      <w:proofErr w:type="spellEnd"/>
      <w:r w:rsidRPr="00B605EE">
        <w:rPr>
          <w:rFonts w:ascii="Times New Roman" w:eastAsia="Times New Roman" w:hAnsi="Times New Roman" w:cs="Times New Roman"/>
          <w:sz w:val="24"/>
          <w:szCs w:val="24"/>
          <w:lang w:eastAsia="pl-PL"/>
        </w:rPr>
        <w:t xml:space="preserve"> – współczynnik proporcjonalności, równy 100</w:t>
      </w:r>
    </w:p>
    <w:p w:rsidR="00B605EE" w:rsidRPr="00B605EE" w:rsidRDefault="00B605EE" w:rsidP="00FF7A31">
      <w:pPr>
        <w:spacing w:after="0" w:line="240" w:lineRule="auto"/>
        <w:jc w:val="both"/>
        <w:rPr>
          <w:rFonts w:ascii="Times New Roman" w:eastAsia="Times New Roman" w:hAnsi="Times New Roman" w:cs="Times New Roman"/>
          <w:sz w:val="24"/>
          <w:szCs w:val="24"/>
          <w:lang w:eastAsia="pl-PL"/>
        </w:rPr>
      </w:pPr>
      <w:proofErr w:type="spellStart"/>
      <w:r w:rsidRPr="00B605EE">
        <w:rPr>
          <w:rFonts w:ascii="Times New Roman" w:eastAsia="Times New Roman" w:hAnsi="Times New Roman" w:cs="Times New Roman"/>
          <w:b/>
          <w:bCs/>
          <w:sz w:val="24"/>
          <w:szCs w:val="24"/>
          <w:lang w:eastAsia="pl-PL"/>
        </w:rPr>
        <w:t>W</w:t>
      </w:r>
      <w:r w:rsidRPr="00B605EE">
        <w:rPr>
          <w:rFonts w:ascii="Times New Roman" w:eastAsia="Times New Roman" w:hAnsi="Times New Roman" w:cs="Times New Roman"/>
          <w:b/>
          <w:bCs/>
          <w:sz w:val="24"/>
          <w:szCs w:val="24"/>
          <w:vertAlign w:val="subscript"/>
          <w:lang w:eastAsia="pl-PL"/>
        </w:rPr>
        <w:t>c</w:t>
      </w:r>
      <w:proofErr w:type="spellEnd"/>
      <w:r w:rsidRPr="00B605EE">
        <w:rPr>
          <w:rFonts w:ascii="Times New Roman" w:eastAsia="Times New Roman" w:hAnsi="Times New Roman" w:cs="Times New Roman"/>
          <w:sz w:val="24"/>
          <w:szCs w:val="24"/>
          <w:lang w:eastAsia="pl-PL"/>
        </w:rPr>
        <w:t xml:space="preserve"> – waga (znacze</w:t>
      </w:r>
      <w:r w:rsidR="005A014A">
        <w:rPr>
          <w:rFonts w:ascii="Times New Roman" w:eastAsia="Times New Roman" w:hAnsi="Times New Roman" w:cs="Times New Roman"/>
          <w:sz w:val="24"/>
          <w:szCs w:val="24"/>
          <w:lang w:eastAsia="pl-PL"/>
        </w:rPr>
        <w:t>nie) kryterium ceny, równa 100%</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Oferta, która przedstawi najkorzystniejszy bilans (maksymalna liczba punktów przyznanych w oparciu o ustalone kryteria) zostanie uznana za najkorzystniejszą, pozostałe oferty zostaną sklasyfikowane zgodnie z ilością uzyskanych punktów. </w:t>
      </w:r>
    </w:p>
    <w:p w:rsidR="005A014A" w:rsidRPr="00FF7A31" w:rsidRDefault="00B605EE" w:rsidP="00FF7A31">
      <w:pPr>
        <w:pStyle w:val="Akapitzlist"/>
        <w:numPr>
          <w:ilvl w:val="0"/>
          <w:numId w:val="28"/>
        </w:numPr>
        <w:spacing w:before="100" w:beforeAutospacing="1" w:after="0" w:line="240" w:lineRule="auto"/>
        <w:ind w:right="-85"/>
        <w:jc w:val="both"/>
        <w:rPr>
          <w:rFonts w:ascii="Times New Roman" w:eastAsia="Times New Roman" w:hAnsi="Times New Roman" w:cs="Times New Roman"/>
          <w:sz w:val="24"/>
          <w:szCs w:val="24"/>
          <w:lang w:eastAsia="pl-PL"/>
        </w:rPr>
      </w:pPr>
      <w:r w:rsidRPr="005A014A">
        <w:rPr>
          <w:rFonts w:ascii="Times New Roman" w:eastAsia="Times New Roman" w:hAnsi="Times New Roman" w:cs="Times New Roman"/>
          <w:sz w:val="24"/>
          <w:szCs w:val="24"/>
          <w:lang w:eastAsia="pl-PL"/>
        </w:rPr>
        <w:t>Zamawiający wybierz</w:t>
      </w:r>
      <w:r w:rsidR="00FF7A31">
        <w:rPr>
          <w:rFonts w:ascii="Times New Roman" w:eastAsia="Times New Roman" w:hAnsi="Times New Roman" w:cs="Times New Roman"/>
          <w:sz w:val="24"/>
          <w:szCs w:val="24"/>
          <w:lang w:eastAsia="pl-PL"/>
        </w:rPr>
        <w:t>e ofertę</w:t>
      </w:r>
      <w:r w:rsidRPr="005A014A">
        <w:rPr>
          <w:rFonts w:ascii="Times New Roman" w:eastAsia="Times New Roman" w:hAnsi="Times New Roman" w:cs="Times New Roman"/>
          <w:sz w:val="24"/>
          <w:szCs w:val="24"/>
          <w:lang w:eastAsia="pl-PL"/>
        </w:rPr>
        <w:t xml:space="preserve">, która uzyska największą ilość punktów zgodnie z wzorem określonym w </w:t>
      </w:r>
      <w:proofErr w:type="spellStart"/>
      <w:r w:rsidRPr="005A014A">
        <w:rPr>
          <w:rFonts w:ascii="Times New Roman" w:eastAsia="Times New Roman" w:hAnsi="Times New Roman" w:cs="Times New Roman"/>
          <w:sz w:val="24"/>
          <w:szCs w:val="24"/>
          <w:lang w:eastAsia="pl-PL"/>
        </w:rPr>
        <w:t>ppkt</w:t>
      </w:r>
      <w:proofErr w:type="spellEnd"/>
      <w:r w:rsidRPr="005A014A">
        <w:rPr>
          <w:rFonts w:ascii="Times New Roman" w:eastAsia="Times New Roman" w:hAnsi="Times New Roman" w:cs="Times New Roman"/>
          <w:sz w:val="24"/>
          <w:szCs w:val="24"/>
          <w:lang w:eastAsia="pl-PL"/>
        </w:rPr>
        <w:t xml:space="preserve"> 1.</w:t>
      </w:r>
    </w:p>
    <w:p w:rsidR="00B605EE" w:rsidRDefault="00B605EE" w:rsidP="00EC3952">
      <w:pPr>
        <w:pStyle w:val="Akapitzlist"/>
        <w:numPr>
          <w:ilvl w:val="1"/>
          <w:numId w:val="28"/>
        </w:numPr>
        <w:spacing w:before="100" w:beforeAutospacing="1" w:after="0" w:line="240" w:lineRule="auto"/>
        <w:ind w:right="-85"/>
        <w:jc w:val="both"/>
        <w:rPr>
          <w:rFonts w:ascii="Times New Roman" w:eastAsia="Times New Roman" w:hAnsi="Times New Roman" w:cs="Times New Roman"/>
          <w:sz w:val="24"/>
          <w:szCs w:val="24"/>
          <w:lang w:eastAsia="pl-PL"/>
        </w:rPr>
      </w:pPr>
      <w:r w:rsidRPr="005A014A">
        <w:rPr>
          <w:rFonts w:ascii="Times New Roman" w:eastAsia="Times New Roman" w:hAnsi="Times New Roman" w:cs="Times New Roman"/>
          <w:sz w:val="24"/>
          <w:szCs w:val="24"/>
          <w:lang w:eastAsia="pl-PL"/>
        </w:rPr>
        <w:t>Zamawiający poprawi omyłki, o których mowa w art. 87 ust. 2 ustawy niezwłocznie powiadamiając o tym fakcie Wykonawcę, którego oferta została poprawiona.</w:t>
      </w:r>
    </w:p>
    <w:p w:rsidR="00B605EE" w:rsidRDefault="00B605EE" w:rsidP="00EC3952">
      <w:pPr>
        <w:pStyle w:val="Akapitzlist"/>
        <w:numPr>
          <w:ilvl w:val="1"/>
          <w:numId w:val="28"/>
        </w:numPr>
        <w:spacing w:before="100" w:beforeAutospacing="1" w:after="0" w:line="240" w:lineRule="auto"/>
        <w:ind w:right="-85"/>
        <w:jc w:val="both"/>
        <w:rPr>
          <w:rFonts w:ascii="Times New Roman" w:eastAsia="Times New Roman" w:hAnsi="Times New Roman" w:cs="Times New Roman"/>
          <w:sz w:val="24"/>
          <w:szCs w:val="24"/>
          <w:lang w:eastAsia="pl-PL"/>
        </w:rPr>
      </w:pPr>
      <w:r w:rsidRPr="005A014A">
        <w:rPr>
          <w:rFonts w:ascii="Times New Roman" w:eastAsia="Times New Roman" w:hAnsi="Times New Roman" w:cs="Times New Roman"/>
          <w:sz w:val="24"/>
          <w:szCs w:val="24"/>
          <w:lang w:eastAsia="pl-PL"/>
        </w:rPr>
        <w:t>O wyborze najkorzystniejszej oferty Zamawiający zawiadomi niezwłocznie wykonawców zgodnie z art. 92 ustawy. Wybranemu Wykonawcy Zamawiający wskaże termin i miejsce podpisania umowy.</w:t>
      </w:r>
    </w:p>
    <w:p w:rsidR="000D1186" w:rsidRPr="005A014A" w:rsidRDefault="000D1186" w:rsidP="000D1186">
      <w:pPr>
        <w:pStyle w:val="Akapitzlist"/>
        <w:spacing w:before="100" w:beforeAutospacing="1" w:after="0" w:line="240" w:lineRule="auto"/>
        <w:ind w:left="1080" w:right="-85"/>
        <w:jc w:val="both"/>
        <w:rPr>
          <w:rFonts w:ascii="Times New Roman" w:eastAsia="Times New Roman" w:hAnsi="Times New Roman" w:cs="Times New Roman"/>
          <w:sz w:val="24"/>
          <w:szCs w:val="24"/>
          <w:lang w:eastAsia="pl-PL"/>
        </w:rPr>
      </w:pPr>
    </w:p>
    <w:p w:rsidR="00B605EE" w:rsidRPr="005A014A" w:rsidRDefault="00B605EE"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5A014A">
        <w:rPr>
          <w:rFonts w:ascii="Times New Roman" w:eastAsia="Times New Roman" w:hAnsi="Times New Roman" w:cs="Times New Roman"/>
          <w:b/>
          <w:bCs/>
          <w:sz w:val="24"/>
          <w:szCs w:val="24"/>
          <w:u w:val="single"/>
          <w:lang w:eastAsia="pl-PL"/>
        </w:rPr>
        <w:t>Informacja o formalnościach, jakie powinny być</w:t>
      </w:r>
      <w:r w:rsidR="00FF7A31">
        <w:rPr>
          <w:rFonts w:ascii="Times New Roman" w:eastAsia="Times New Roman" w:hAnsi="Times New Roman" w:cs="Times New Roman"/>
          <w:b/>
          <w:bCs/>
          <w:sz w:val="24"/>
          <w:szCs w:val="24"/>
          <w:u w:val="single"/>
          <w:lang w:eastAsia="pl-PL"/>
        </w:rPr>
        <w:t xml:space="preserve"> dopełnione po wyborze oferty w </w:t>
      </w:r>
      <w:r w:rsidRPr="005A014A">
        <w:rPr>
          <w:rFonts w:ascii="Times New Roman" w:eastAsia="Times New Roman" w:hAnsi="Times New Roman" w:cs="Times New Roman"/>
          <w:b/>
          <w:bCs/>
          <w:sz w:val="24"/>
          <w:szCs w:val="24"/>
          <w:u w:val="single"/>
          <w:lang w:eastAsia="pl-PL"/>
        </w:rPr>
        <w:t>celu zawarcia umowy w sprawie zamówienia publicznego</w:t>
      </w:r>
    </w:p>
    <w:p w:rsidR="00B605EE" w:rsidRPr="00B605EE" w:rsidRDefault="00B605EE" w:rsidP="00EC3952">
      <w:pPr>
        <w:numPr>
          <w:ilvl w:val="0"/>
          <w:numId w:val="15"/>
        </w:numPr>
        <w:tabs>
          <w:tab w:val="clear" w:pos="720"/>
          <w:tab w:val="num" w:pos="360"/>
        </w:tabs>
        <w:spacing w:before="100" w:beforeAutospacing="1" w:after="0" w:line="240" w:lineRule="auto"/>
        <w:ind w:left="360"/>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Niezwłocznie po wyborze najkorzystniejszej oferty Zamawiający jednocześnie zawiadamia Wykonawców, którzy złożyli oferty, o:</w:t>
      </w:r>
    </w:p>
    <w:p w:rsidR="00B605EE" w:rsidRPr="00B605EE" w:rsidRDefault="00B605EE" w:rsidP="00FF7A31">
      <w:pPr>
        <w:numPr>
          <w:ilvl w:val="0"/>
          <w:numId w:val="29"/>
        </w:numPr>
        <w:spacing w:before="100" w:beforeAutospacing="1" w:after="0" w:line="240" w:lineRule="auto"/>
        <w:ind w:left="1134"/>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wyborze najkorzystniejszej oferty, podając nazwę (firmę), albo imię i nazwisko, siedzibę albo adres zamieszkania i adres Wykonawcy, którego ofertę wybrano, uzasadnienie jej</w:t>
      </w:r>
      <w:r w:rsidR="007C491E">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wyboru oraz nazwy (firmy), albo imiona i nazwiska, siedziby albo miejsca zamieszkania i adresy Wykonawców, którzy złożyli oferty, a także punktację przyznaną ofertom w każdym kryterium oceny ofert i łączna punktację;</w:t>
      </w:r>
    </w:p>
    <w:p w:rsidR="00B605EE" w:rsidRPr="00B605EE" w:rsidRDefault="00B605EE" w:rsidP="00FF7A31">
      <w:pPr>
        <w:numPr>
          <w:ilvl w:val="0"/>
          <w:numId w:val="29"/>
        </w:numPr>
        <w:spacing w:before="100" w:beforeAutospacing="1" w:after="0" w:line="240" w:lineRule="auto"/>
        <w:ind w:left="1134"/>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Wykonawcach, których oferty zostały odrzucone, podając uzasadnienie faktyczne i</w:t>
      </w:r>
      <w:r w:rsidR="007C491E">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prawne;</w:t>
      </w:r>
    </w:p>
    <w:p w:rsidR="00B605EE" w:rsidRPr="00B605EE" w:rsidRDefault="00B605EE" w:rsidP="00FF7A31">
      <w:pPr>
        <w:numPr>
          <w:ilvl w:val="0"/>
          <w:numId w:val="29"/>
        </w:numPr>
        <w:spacing w:before="100" w:beforeAutospacing="1" w:after="0" w:line="240" w:lineRule="auto"/>
        <w:ind w:left="1134"/>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Wykonawcach, którzy zostali wykluczeni z postępowania o udzielenie zamówienia, podając uzasadnienie faktyczne i prawne;</w:t>
      </w:r>
    </w:p>
    <w:p w:rsidR="00B605EE" w:rsidRPr="00B605EE" w:rsidRDefault="00B605EE" w:rsidP="00FF7A31">
      <w:pPr>
        <w:numPr>
          <w:ilvl w:val="0"/>
          <w:numId w:val="29"/>
        </w:numPr>
        <w:spacing w:before="100" w:beforeAutospacing="1" w:after="0" w:line="240" w:lineRule="auto"/>
        <w:ind w:left="1134"/>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terminie, określonym zgodnie z art. 94 ust. 1 lub 2 ustawy, po którego upływie umowa w</w:t>
      </w:r>
      <w:r w:rsidR="007C491E">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sprawie zamówienia publicznego może być zawarta;</w:t>
      </w:r>
    </w:p>
    <w:p w:rsidR="00B605EE" w:rsidRPr="00B605EE" w:rsidRDefault="00B605EE" w:rsidP="00EC3952">
      <w:pPr>
        <w:numPr>
          <w:ilvl w:val="0"/>
          <w:numId w:val="16"/>
        </w:numPr>
        <w:spacing w:before="100" w:beforeAutospacing="1" w:after="0" w:line="240" w:lineRule="auto"/>
        <w:ind w:left="360"/>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Niezwłocznie po wyborze najkorzystniejszej oferty, Zamawiający zamieszcza informacje, o których mowa w pkt. 1a), na stronie internetowej Urzędu Gminy w Wymiarkach </w:t>
      </w:r>
      <w:r w:rsidRPr="00B605EE">
        <w:rPr>
          <w:rFonts w:ascii="Times New Roman" w:eastAsia="Times New Roman" w:hAnsi="Times New Roman" w:cs="Times New Roman"/>
          <w:sz w:val="24"/>
          <w:szCs w:val="24"/>
          <w:u w:val="single"/>
          <w:lang w:eastAsia="pl-PL"/>
        </w:rPr>
        <w:t>(</w:t>
      </w:r>
      <w:hyperlink r:id="rId11" w:history="1">
        <w:r w:rsidR="003E13D2" w:rsidRPr="00DE7CE2">
          <w:rPr>
            <w:rStyle w:val="Hipercze"/>
            <w:rFonts w:ascii="Times New Roman" w:eastAsia="Times New Roman" w:hAnsi="Times New Roman" w:cs="Times New Roman"/>
            <w:sz w:val="24"/>
            <w:szCs w:val="24"/>
            <w:lang w:eastAsia="pl-PL"/>
          </w:rPr>
          <w:t>www.wymiarki.pl</w:t>
        </w:r>
      </w:hyperlink>
      <w:r w:rsidR="003E13D2">
        <w:rPr>
          <w:rFonts w:ascii="Times New Roman" w:eastAsia="Times New Roman" w:hAnsi="Times New Roman" w:cs="Times New Roman"/>
          <w:sz w:val="24"/>
          <w:szCs w:val="24"/>
          <w:u w:val="single"/>
          <w:lang w:eastAsia="pl-PL"/>
        </w:rPr>
        <w:t xml:space="preserve"> zakładka </w:t>
      </w:r>
      <w:proofErr w:type="spellStart"/>
      <w:r w:rsidR="003E13D2">
        <w:rPr>
          <w:rFonts w:ascii="Times New Roman" w:eastAsia="Times New Roman" w:hAnsi="Times New Roman" w:cs="Times New Roman"/>
          <w:sz w:val="24"/>
          <w:szCs w:val="24"/>
          <w:u w:val="single"/>
          <w:lang w:eastAsia="pl-PL"/>
        </w:rPr>
        <w:t>bip</w:t>
      </w:r>
      <w:proofErr w:type="spellEnd"/>
      <w:r w:rsidR="003E13D2">
        <w:rPr>
          <w:rFonts w:ascii="Times New Roman" w:eastAsia="Times New Roman" w:hAnsi="Times New Roman" w:cs="Times New Roman"/>
          <w:sz w:val="24"/>
          <w:szCs w:val="24"/>
          <w:u w:val="single"/>
          <w:lang w:eastAsia="pl-PL"/>
        </w:rPr>
        <w:t>, zamówienia publiczne</w:t>
      </w:r>
      <w:r w:rsidRPr="00B605EE">
        <w:rPr>
          <w:rFonts w:ascii="Times New Roman" w:eastAsia="Times New Roman" w:hAnsi="Times New Roman" w:cs="Times New Roman"/>
          <w:sz w:val="24"/>
          <w:szCs w:val="24"/>
          <w:u w:val="single"/>
          <w:lang w:eastAsia="pl-PL"/>
        </w:rPr>
        <w:t>)</w:t>
      </w:r>
      <w:r w:rsidRPr="00B605EE">
        <w:rPr>
          <w:rFonts w:ascii="Times New Roman" w:eastAsia="Times New Roman" w:hAnsi="Times New Roman" w:cs="Times New Roman"/>
          <w:sz w:val="24"/>
          <w:szCs w:val="24"/>
          <w:lang w:eastAsia="pl-PL"/>
        </w:rPr>
        <w:t xml:space="preserve"> i w miejscu publicznie dostępnym w swojej siedzibie – tablica ogłoszeń.</w:t>
      </w:r>
    </w:p>
    <w:p w:rsidR="00B605EE" w:rsidRPr="00B605EE" w:rsidRDefault="00B605EE" w:rsidP="00EC3952">
      <w:pPr>
        <w:numPr>
          <w:ilvl w:val="0"/>
          <w:numId w:val="16"/>
        </w:numPr>
        <w:spacing w:before="100" w:beforeAutospacing="1" w:after="0" w:line="240" w:lineRule="auto"/>
        <w:ind w:left="360"/>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Zamawiający zawiera umowę w sprawie zamówienia publicznego w terminie określonym zgodnie z art. 94 ust. 1 lub 2 ustawy.</w:t>
      </w:r>
    </w:p>
    <w:p w:rsidR="00B605EE" w:rsidRPr="00B605EE" w:rsidRDefault="00B605EE" w:rsidP="00EC3952">
      <w:pPr>
        <w:numPr>
          <w:ilvl w:val="0"/>
          <w:numId w:val="16"/>
        </w:numPr>
        <w:spacing w:before="100" w:beforeAutospacing="1" w:after="0" w:line="240" w:lineRule="auto"/>
        <w:ind w:left="360"/>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Jeżeli Wykonawca, którego oferta została wybrana, uchyla się od zawarcia umowy w</w:t>
      </w:r>
      <w:r w:rsidR="007C491E">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sprawie zamówienia publicznego lub nie wnosi wymaganego zabezpieczenia należytego wykonania umowy, (jeżeli było ono wymagane), Zamawiający może wybrać ofertę najkorzystniejszą spośród pozostałych ofert bez przeprowadzenia ich ponownego badania i oceny, chyba że zachodzą przesłanki unieważnienia postępowania, o których mowa w art. 93 ust. 1 ustawy.</w:t>
      </w:r>
    </w:p>
    <w:p w:rsidR="00B605EE" w:rsidRPr="00B605EE" w:rsidRDefault="00B605EE" w:rsidP="00EC3952">
      <w:pPr>
        <w:numPr>
          <w:ilvl w:val="0"/>
          <w:numId w:val="16"/>
        </w:numPr>
        <w:spacing w:before="100" w:beforeAutospacing="1" w:after="0" w:line="240" w:lineRule="auto"/>
        <w:ind w:left="360"/>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Zamawiający będzie żądał przed podpisaniem umowy przedłożenia dokumentów potwierdzających, że osoby podpisujące ofertę i osoby, które będą podpisywać umowę, mogą występować w obrocie prawnym i ich podpisy mają moc wiążącą w przypadku nie złożenia jej wraz z ofertą.</w:t>
      </w:r>
    </w:p>
    <w:p w:rsidR="00B605EE" w:rsidRPr="00B605EE" w:rsidRDefault="00B605EE" w:rsidP="00EC3952">
      <w:pPr>
        <w:numPr>
          <w:ilvl w:val="0"/>
          <w:numId w:val="16"/>
        </w:numPr>
        <w:spacing w:before="100" w:beforeAutospacing="1" w:after="0" w:line="240" w:lineRule="auto"/>
        <w:ind w:left="360"/>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lastRenderedPageBreak/>
        <w:t>W przypadku wybrania oferty Wykonawców wspólnie ubiegających się o udzielenie zamówienia, zamawiający żądać będzie, przed zawarciem umowy, przedłożenia umowy regulującej współpracę tych Wykonawców, w przypadku nie złożenia jej wraz z ofertą.</w:t>
      </w:r>
    </w:p>
    <w:p w:rsidR="00B605EE" w:rsidRPr="000D1186" w:rsidRDefault="00B605EE"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0D1186">
        <w:rPr>
          <w:rFonts w:ascii="Times New Roman" w:eastAsia="Times New Roman" w:hAnsi="Times New Roman" w:cs="Times New Roman"/>
          <w:b/>
          <w:bCs/>
          <w:sz w:val="24"/>
          <w:szCs w:val="24"/>
          <w:u w:val="single"/>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B605EE" w:rsidRPr="00B605EE" w:rsidRDefault="00B605EE" w:rsidP="000D1186">
      <w:pPr>
        <w:spacing w:before="100" w:beforeAutospacing="1" w:after="119"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zawarte są w załączniku nr 7 do SIWZ</w:t>
      </w:r>
    </w:p>
    <w:p w:rsidR="00B605EE" w:rsidRPr="000D1186" w:rsidRDefault="00B605EE"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0D1186">
        <w:rPr>
          <w:rFonts w:ascii="Times New Roman" w:eastAsia="Times New Roman" w:hAnsi="Times New Roman" w:cs="Times New Roman"/>
          <w:b/>
          <w:bCs/>
          <w:sz w:val="24"/>
          <w:szCs w:val="24"/>
          <w:u w:val="single"/>
          <w:lang w:eastAsia="pl-PL"/>
        </w:rPr>
        <w:t>Wymagania dotyczące zabezpieczenia należytego wykonania umowy</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1. Zamawiający </w:t>
      </w:r>
      <w:r w:rsidRPr="00B605EE">
        <w:rPr>
          <w:rFonts w:ascii="Times New Roman" w:eastAsia="Times New Roman" w:hAnsi="Times New Roman" w:cs="Times New Roman"/>
          <w:b/>
          <w:bCs/>
          <w:sz w:val="24"/>
          <w:szCs w:val="24"/>
          <w:u w:val="single"/>
          <w:lang w:eastAsia="pl-PL"/>
        </w:rPr>
        <w:t>nie będzie</w:t>
      </w:r>
      <w:r w:rsidRPr="00B605EE">
        <w:rPr>
          <w:rFonts w:ascii="Times New Roman" w:eastAsia="Times New Roman" w:hAnsi="Times New Roman" w:cs="Times New Roman"/>
          <w:sz w:val="24"/>
          <w:szCs w:val="24"/>
          <w:lang w:eastAsia="pl-PL"/>
        </w:rPr>
        <w:t xml:space="preserve"> wymagał od Wykonawcy, który złożył najkorzystniejszą ofertę, złożenia przed podpisaniem umowy lub najpóźniej w dniu jej podpisania zabezpieczenia należytego wykonania umowy. </w:t>
      </w:r>
    </w:p>
    <w:p w:rsidR="00B605EE" w:rsidRPr="000D1186" w:rsidRDefault="00B605EE"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0D1186">
        <w:rPr>
          <w:rFonts w:ascii="Times New Roman" w:eastAsia="Times New Roman" w:hAnsi="Times New Roman" w:cs="Times New Roman"/>
          <w:b/>
          <w:bCs/>
          <w:sz w:val="24"/>
          <w:szCs w:val="24"/>
          <w:u w:val="single"/>
          <w:lang w:eastAsia="pl-PL"/>
        </w:rPr>
        <w:t xml:space="preserve">Wyjaśnienia i Modyfikacje Specyfikacji </w:t>
      </w:r>
    </w:p>
    <w:p w:rsidR="00B605EE" w:rsidRPr="00B605EE" w:rsidRDefault="00B605EE" w:rsidP="00EC3952">
      <w:pPr>
        <w:numPr>
          <w:ilvl w:val="0"/>
          <w:numId w:val="17"/>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Wykonawca może zwrócić się do Zamawiającego o wyjaśnienie treści specyfikacji istotnych warunków zamówienia, kierując swe zapytania na piśmie lub faksem na adres Zamawiającego:</w:t>
      </w:r>
    </w:p>
    <w:p w:rsidR="00B605EE" w:rsidRPr="00B605EE" w:rsidRDefault="00B605EE" w:rsidP="00BB32A6">
      <w:pPr>
        <w:spacing w:after="0" w:line="240" w:lineRule="auto"/>
        <w:ind w:left="2268"/>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lang w:eastAsia="pl-PL"/>
        </w:rPr>
        <w:t>Gmina Wymiarki</w:t>
      </w:r>
    </w:p>
    <w:p w:rsidR="00B605EE" w:rsidRPr="00B605EE" w:rsidRDefault="00B605EE" w:rsidP="00BB32A6">
      <w:pPr>
        <w:spacing w:after="0" w:line="240" w:lineRule="auto"/>
        <w:ind w:left="2268"/>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ul. Księcia Witolda 5</w:t>
      </w:r>
    </w:p>
    <w:p w:rsidR="00B605EE" w:rsidRPr="00B605EE" w:rsidRDefault="00BB32A6" w:rsidP="00BB32A6">
      <w:pPr>
        <w:spacing w:after="0" w:line="240" w:lineRule="auto"/>
        <w:ind w:left="2268"/>
        <w:jc w:val="both"/>
        <w:rPr>
          <w:rFonts w:ascii="Times New Roman" w:eastAsia="Times New Roman" w:hAnsi="Times New Roman" w:cs="Times New Roman"/>
          <w:sz w:val="24"/>
          <w:szCs w:val="24"/>
          <w:lang w:val="de-DE" w:eastAsia="pl-PL"/>
        </w:rPr>
      </w:pPr>
      <w:r>
        <w:rPr>
          <w:rFonts w:ascii="Times New Roman" w:eastAsia="Times New Roman" w:hAnsi="Times New Roman" w:cs="Times New Roman"/>
          <w:sz w:val="24"/>
          <w:szCs w:val="24"/>
          <w:u w:val="single"/>
          <w:lang w:val="de-DE" w:eastAsia="pl-PL"/>
        </w:rPr>
        <w:t>6</w:t>
      </w:r>
      <w:r w:rsidR="00B605EE" w:rsidRPr="00B605EE">
        <w:rPr>
          <w:rFonts w:ascii="Times New Roman" w:eastAsia="Times New Roman" w:hAnsi="Times New Roman" w:cs="Times New Roman"/>
          <w:sz w:val="24"/>
          <w:szCs w:val="24"/>
          <w:u w:val="single"/>
          <w:lang w:val="de-DE" w:eastAsia="pl-PL"/>
        </w:rPr>
        <w:t>8</w:t>
      </w:r>
      <w:r>
        <w:rPr>
          <w:rFonts w:ascii="Times New Roman" w:eastAsia="Times New Roman" w:hAnsi="Times New Roman" w:cs="Times New Roman"/>
          <w:sz w:val="24"/>
          <w:szCs w:val="24"/>
          <w:u w:val="single"/>
          <w:lang w:val="de-DE" w:eastAsia="pl-PL"/>
        </w:rPr>
        <w:t>-</w:t>
      </w:r>
      <w:r w:rsidR="00B605EE" w:rsidRPr="00B605EE">
        <w:rPr>
          <w:rFonts w:ascii="Times New Roman" w:eastAsia="Times New Roman" w:hAnsi="Times New Roman" w:cs="Times New Roman"/>
          <w:sz w:val="24"/>
          <w:szCs w:val="24"/>
          <w:u w:val="single"/>
          <w:lang w:val="de-DE" w:eastAsia="pl-PL"/>
        </w:rPr>
        <w:t>131 WYMIARKI</w:t>
      </w:r>
    </w:p>
    <w:p w:rsidR="00B605EE" w:rsidRPr="00B605EE" w:rsidRDefault="00B605EE" w:rsidP="00BB32A6">
      <w:pPr>
        <w:spacing w:after="0" w:line="240" w:lineRule="auto"/>
        <w:ind w:left="2268"/>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TEL. (68)</w:t>
      </w:r>
      <w:r w:rsidR="000D1186">
        <w:rPr>
          <w:rFonts w:ascii="Times New Roman" w:eastAsia="Times New Roman" w:hAnsi="Times New Roman" w:cs="Times New Roman"/>
          <w:sz w:val="24"/>
          <w:szCs w:val="24"/>
          <w:lang w:eastAsia="pl-PL"/>
        </w:rPr>
        <w:t xml:space="preserve"> 360 40 45; FAX (68) 360 40 62,</w:t>
      </w:r>
    </w:p>
    <w:p w:rsidR="00B605EE" w:rsidRPr="00B605EE" w:rsidRDefault="00B605EE" w:rsidP="00EC3952">
      <w:pPr>
        <w:numPr>
          <w:ilvl w:val="0"/>
          <w:numId w:val="18"/>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Zamawiający jest obowiązany udzielić wyjaśnień niezwłocznie, jednak nie później niż na</w:t>
      </w:r>
      <w:r w:rsidR="007C491E">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2 dni przed upływem terminu składania ofert – jeżeli wartość zamówienia jest mniejsza niż kwoty określone w przepisach wydanych na podstawie art. 11 ust. 8, pod warunkiem, że wniosek o wyjaśnienie treści specyfikacji istotnych</w:t>
      </w:r>
      <w:r w:rsidR="00BB32A6">
        <w:rPr>
          <w:rFonts w:ascii="Times New Roman" w:eastAsia="Times New Roman" w:hAnsi="Times New Roman" w:cs="Times New Roman"/>
          <w:sz w:val="24"/>
          <w:szCs w:val="24"/>
          <w:lang w:eastAsia="pl-PL"/>
        </w:rPr>
        <w:t xml:space="preserve"> warunków zamówienia wpłynął do </w:t>
      </w:r>
      <w:r w:rsidRPr="00B605EE">
        <w:rPr>
          <w:rFonts w:ascii="Times New Roman" w:eastAsia="Times New Roman" w:hAnsi="Times New Roman" w:cs="Times New Roman"/>
          <w:sz w:val="24"/>
          <w:szCs w:val="24"/>
          <w:lang w:eastAsia="pl-PL"/>
        </w:rPr>
        <w:t>Zamawiającego nie później niż do końca dnia, w którym upływa połowa wyznaczonego terminu składania ofert.</w:t>
      </w:r>
    </w:p>
    <w:p w:rsidR="00B605EE" w:rsidRPr="00B605EE" w:rsidRDefault="00B605EE" w:rsidP="00EC3952">
      <w:pPr>
        <w:numPr>
          <w:ilvl w:val="0"/>
          <w:numId w:val="18"/>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Jeżeli wniosek o wyjaśnienie treści specyfikacji Istotnych warunków zamówienia wpłynął po upływie terminu składania wniosku, o którym mowa w </w:t>
      </w:r>
      <w:proofErr w:type="spellStart"/>
      <w:r w:rsidRPr="00B605EE">
        <w:rPr>
          <w:rFonts w:ascii="Times New Roman" w:eastAsia="Times New Roman" w:hAnsi="Times New Roman" w:cs="Times New Roman"/>
          <w:sz w:val="24"/>
          <w:szCs w:val="24"/>
          <w:lang w:eastAsia="pl-PL"/>
        </w:rPr>
        <w:t>ppkt</w:t>
      </w:r>
      <w:proofErr w:type="spellEnd"/>
      <w:r w:rsidRPr="00B605EE">
        <w:rPr>
          <w:rFonts w:ascii="Times New Roman" w:eastAsia="Times New Roman" w:hAnsi="Times New Roman" w:cs="Times New Roman"/>
          <w:sz w:val="24"/>
          <w:szCs w:val="24"/>
          <w:lang w:eastAsia="pl-PL"/>
        </w:rPr>
        <w:t>. 2, lub dotyczy udzielonych wyjaśnień, Zamawiający może udzielić wyjaśnień albo pozostawić wniosek bez rozpoznania.</w:t>
      </w:r>
    </w:p>
    <w:p w:rsidR="00B605EE" w:rsidRPr="00B605EE" w:rsidRDefault="00B605EE" w:rsidP="00EC3952">
      <w:pPr>
        <w:numPr>
          <w:ilvl w:val="0"/>
          <w:numId w:val="18"/>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Przedłużenie terminu składania ofert nie wpływa na bieg terminu składania wniosku, o</w:t>
      </w:r>
      <w:r w:rsidR="007C491E">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 xml:space="preserve">którym mowa w </w:t>
      </w:r>
      <w:proofErr w:type="spellStart"/>
      <w:r w:rsidRPr="00B605EE">
        <w:rPr>
          <w:rFonts w:ascii="Times New Roman" w:eastAsia="Times New Roman" w:hAnsi="Times New Roman" w:cs="Times New Roman"/>
          <w:sz w:val="24"/>
          <w:szCs w:val="24"/>
          <w:lang w:eastAsia="pl-PL"/>
        </w:rPr>
        <w:t>ppkt</w:t>
      </w:r>
      <w:proofErr w:type="spellEnd"/>
      <w:r w:rsidRPr="00B605EE">
        <w:rPr>
          <w:rFonts w:ascii="Times New Roman" w:eastAsia="Times New Roman" w:hAnsi="Times New Roman" w:cs="Times New Roman"/>
          <w:sz w:val="24"/>
          <w:szCs w:val="24"/>
          <w:lang w:eastAsia="pl-PL"/>
        </w:rPr>
        <w:t>. 2.</w:t>
      </w:r>
    </w:p>
    <w:p w:rsidR="00B605EE" w:rsidRPr="00B605EE" w:rsidRDefault="00B605EE" w:rsidP="00EC3952">
      <w:pPr>
        <w:numPr>
          <w:ilvl w:val="0"/>
          <w:numId w:val="18"/>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Treść zapytań, wraz z wyjaśnieniami Zamawiający przekazuje Wykonawcom, którym przekazał specyfikację istotnych warunków zamówienia, bez ujawniania źródła zapytania, jeżeli specyfikacja jest udostępniona na stronie internetowej , zamieszcza na tej stronie.</w:t>
      </w:r>
    </w:p>
    <w:p w:rsidR="00B605EE" w:rsidRPr="00B605EE" w:rsidRDefault="00B605EE" w:rsidP="00EC3952">
      <w:pPr>
        <w:numPr>
          <w:ilvl w:val="0"/>
          <w:numId w:val="18"/>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B605EE" w:rsidRPr="002E5081" w:rsidRDefault="00B605EE" w:rsidP="00EC3952">
      <w:pPr>
        <w:numPr>
          <w:ilvl w:val="0"/>
          <w:numId w:val="18"/>
        </w:num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Jeżeli w wyniku zmiany treści specyfikacji istotnych warunków zamówienia nieprowadzącej do zmiany treści ogłoszenia o zamówieniu jest niezbędny dodatkowy czas na wprowadzenie zmian w ofertach, Zamawiający przedłuża termin składania ofert </w:t>
      </w:r>
      <w:r w:rsidRPr="00B605EE">
        <w:rPr>
          <w:rFonts w:ascii="Times New Roman" w:eastAsia="Times New Roman" w:hAnsi="Times New Roman" w:cs="Times New Roman"/>
          <w:sz w:val="24"/>
          <w:szCs w:val="24"/>
          <w:lang w:eastAsia="pl-PL"/>
        </w:rPr>
        <w:lastRenderedPageBreak/>
        <w:t>i</w:t>
      </w:r>
      <w:r w:rsidR="007C491E">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informuje o tym Wykonawców, którym przekazano specyfikację istotnych warunków zamówienia, oraz na stronie internetowej, jeżeli specyfikacja istotnych warunków zamówienia jest udostępniana na tej stronie.</w:t>
      </w:r>
    </w:p>
    <w:p w:rsidR="00B605EE" w:rsidRPr="000D1186" w:rsidRDefault="000D1186"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t>Z</w:t>
      </w:r>
      <w:r w:rsidR="00B605EE" w:rsidRPr="000D1186">
        <w:rPr>
          <w:rFonts w:ascii="Times New Roman" w:eastAsia="Times New Roman" w:hAnsi="Times New Roman" w:cs="Times New Roman"/>
          <w:b/>
          <w:bCs/>
          <w:sz w:val="24"/>
          <w:szCs w:val="24"/>
          <w:u w:val="single"/>
          <w:lang w:eastAsia="pl-PL"/>
        </w:rPr>
        <w:t>miany postanowień zawartej umowy</w:t>
      </w:r>
    </w:p>
    <w:p w:rsidR="00B605EE" w:rsidRPr="00B605EE" w:rsidRDefault="00BB32A6" w:rsidP="00BB32A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 xml:space="preserve">1. </w:t>
      </w:r>
      <w:r w:rsidR="00B605EE" w:rsidRPr="00B605EE">
        <w:rPr>
          <w:rFonts w:ascii="Times New Roman" w:eastAsia="Times New Roman" w:hAnsi="Times New Roman" w:cs="Times New Roman"/>
          <w:sz w:val="24"/>
          <w:szCs w:val="24"/>
          <w:u w:val="single"/>
          <w:lang w:eastAsia="pl-PL"/>
        </w:rPr>
        <w:t>Zgodnie z art. 144 ust 1 Ustawy Prawo zamówień publicznych Zamawiający przewiduje możliwość dokonania istotnych zmian postanowień zawartej umowy w niżej wymienionych przypadkach:</w:t>
      </w:r>
    </w:p>
    <w:p w:rsidR="00B605EE" w:rsidRPr="000D1186" w:rsidRDefault="00B605EE" w:rsidP="00EC3952">
      <w:pPr>
        <w:pStyle w:val="Akapitzlist"/>
        <w:numPr>
          <w:ilvl w:val="1"/>
          <w:numId w:val="30"/>
        </w:numPr>
        <w:spacing w:before="100" w:beforeAutospacing="1" w:after="0" w:line="240" w:lineRule="auto"/>
        <w:ind w:right="-261"/>
        <w:jc w:val="both"/>
        <w:rPr>
          <w:rFonts w:ascii="Times New Roman" w:eastAsia="Times New Roman" w:hAnsi="Times New Roman" w:cs="Times New Roman"/>
          <w:sz w:val="24"/>
          <w:szCs w:val="24"/>
          <w:lang w:eastAsia="pl-PL"/>
        </w:rPr>
      </w:pPr>
      <w:r w:rsidRPr="000D1186">
        <w:rPr>
          <w:rFonts w:ascii="Times New Roman" w:eastAsia="Times New Roman" w:hAnsi="Times New Roman" w:cs="Times New Roman"/>
          <w:sz w:val="24"/>
          <w:szCs w:val="24"/>
          <w:lang w:eastAsia="pl-PL"/>
        </w:rPr>
        <w:t>ZMIANY OGÓLNE</w:t>
      </w:r>
    </w:p>
    <w:p w:rsidR="00B605EE" w:rsidRPr="00B605EE" w:rsidRDefault="00B605EE" w:rsidP="00BB32A6">
      <w:pPr>
        <w:spacing w:after="0" w:line="240" w:lineRule="auto"/>
        <w:ind w:firstLine="363"/>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Możliwa jest:</w:t>
      </w:r>
    </w:p>
    <w:p w:rsidR="00B605EE" w:rsidRPr="00B605EE" w:rsidRDefault="00B605EE" w:rsidP="00BB32A6">
      <w:pPr>
        <w:spacing w:after="0" w:line="240" w:lineRule="auto"/>
        <w:ind w:left="709"/>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a) zmiana adresu/siedziby Zamawiającego/Wykonawcy;</w:t>
      </w:r>
    </w:p>
    <w:p w:rsidR="00B605EE" w:rsidRPr="00B605EE" w:rsidRDefault="00B605EE" w:rsidP="00BB32A6">
      <w:pPr>
        <w:spacing w:after="0" w:line="240" w:lineRule="auto"/>
        <w:ind w:left="709"/>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b) zmiana osób występujących po stronie Zamawiającego/Wykonawcy.</w:t>
      </w:r>
    </w:p>
    <w:p w:rsidR="00B605EE" w:rsidRPr="000D1186" w:rsidRDefault="00B605EE" w:rsidP="00EC3952">
      <w:pPr>
        <w:pStyle w:val="Akapitzlist"/>
        <w:numPr>
          <w:ilvl w:val="1"/>
          <w:numId w:val="30"/>
        </w:numPr>
        <w:spacing w:before="100" w:beforeAutospacing="1" w:after="0" w:line="240" w:lineRule="auto"/>
        <w:ind w:right="-261"/>
        <w:jc w:val="both"/>
        <w:rPr>
          <w:rFonts w:ascii="Times New Roman" w:eastAsia="Times New Roman" w:hAnsi="Times New Roman" w:cs="Times New Roman"/>
          <w:sz w:val="24"/>
          <w:szCs w:val="24"/>
          <w:lang w:eastAsia="pl-PL"/>
        </w:rPr>
      </w:pPr>
      <w:r w:rsidRPr="000D1186">
        <w:rPr>
          <w:rFonts w:ascii="Times New Roman" w:eastAsia="Times New Roman" w:hAnsi="Times New Roman" w:cs="Times New Roman"/>
          <w:sz w:val="24"/>
          <w:szCs w:val="24"/>
          <w:lang w:eastAsia="pl-PL"/>
        </w:rPr>
        <w:t>ZMIANY RZUTUJĄCE NA WYNAGRODZENIE</w:t>
      </w:r>
    </w:p>
    <w:p w:rsidR="00B605EE" w:rsidRPr="00B605EE" w:rsidRDefault="00B605EE" w:rsidP="00BB32A6">
      <w:pPr>
        <w:spacing w:after="0" w:line="240" w:lineRule="auto"/>
        <w:ind w:firstLine="346"/>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Możliwa jest zmiana postanowień umowy w związku ze zmianą stawki podatku od</w:t>
      </w:r>
      <w:r w:rsidR="007C491E">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towarów i usług (VAT).</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u w:val="single"/>
          <w:lang w:eastAsia="pl-PL"/>
        </w:rPr>
        <w:t>2. Określa się następujący tryb dokonywania zmian postanowień umowy:</w:t>
      </w:r>
    </w:p>
    <w:p w:rsidR="00B605EE" w:rsidRPr="00B605EE" w:rsidRDefault="00B605EE" w:rsidP="00BB32A6">
      <w:pPr>
        <w:spacing w:after="0" w:line="240" w:lineRule="auto"/>
        <w:ind w:left="567"/>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2.1 Zmiana postanowień zawartej umowy może nastąpić wyłącznie, za zgodą obu stron wyrażoną na piśmie, pod rygorem nieważności.</w:t>
      </w:r>
    </w:p>
    <w:p w:rsidR="00B605EE" w:rsidRDefault="00B605EE" w:rsidP="00BB32A6">
      <w:pPr>
        <w:spacing w:after="0" w:line="240" w:lineRule="auto"/>
        <w:ind w:left="567"/>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2.2 Strona występująca o zmianę postanowień zawartej umowy zobowiązana jest do</w:t>
      </w:r>
      <w:r w:rsidR="007C491E">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udokumentowania zaistnienia powyższych okoliczności.</w:t>
      </w:r>
    </w:p>
    <w:p w:rsidR="00B605EE" w:rsidRPr="00B605EE" w:rsidRDefault="000D1186" w:rsidP="00BB32A6">
      <w:pPr>
        <w:spacing w:after="0" w:line="240" w:lineRule="auto"/>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2.3 </w:t>
      </w:r>
      <w:r w:rsidR="00B605EE" w:rsidRPr="000D1186">
        <w:rPr>
          <w:rFonts w:ascii="Times New Roman" w:eastAsia="Times New Roman" w:hAnsi="Times New Roman" w:cs="Times New Roman"/>
          <w:sz w:val="24"/>
          <w:szCs w:val="24"/>
          <w:lang w:eastAsia="pl-PL"/>
        </w:rPr>
        <w:t>Wniosek o zmianę postanowień zawartej umowy musi być wyrażony na piśmie.</w:t>
      </w:r>
    </w:p>
    <w:p w:rsidR="00B605EE" w:rsidRPr="000D1186" w:rsidRDefault="00BB6DDB"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t>Ś</w:t>
      </w:r>
      <w:r w:rsidR="00B605EE" w:rsidRPr="000D1186">
        <w:rPr>
          <w:rFonts w:ascii="Times New Roman" w:eastAsia="Times New Roman" w:hAnsi="Times New Roman" w:cs="Times New Roman"/>
          <w:b/>
          <w:bCs/>
          <w:sz w:val="24"/>
          <w:szCs w:val="24"/>
          <w:u w:val="single"/>
          <w:lang w:eastAsia="pl-PL"/>
        </w:rPr>
        <w:t>rodki ochrony prawnej przysługujące wykonawcy w toku postępowania o</w:t>
      </w:r>
      <w:r w:rsidR="007C491E">
        <w:rPr>
          <w:rFonts w:ascii="Times New Roman" w:eastAsia="Times New Roman" w:hAnsi="Times New Roman" w:cs="Times New Roman"/>
          <w:b/>
          <w:bCs/>
          <w:sz w:val="24"/>
          <w:szCs w:val="24"/>
          <w:u w:val="single"/>
          <w:lang w:eastAsia="pl-PL"/>
        </w:rPr>
        <w:t> </w:t>
      </w:r>
      <w:r w:rsidR="00B605EE" w:rsidRPr="000D1186">
        <w:rPr>
          <w:rFonts w:ascii="Times New Roman" w:eastAsia="Times New Roman" w:hAnsi="Times New Roman" w:cs="Times New Roman"/>
          <w:b/>
          <w:bCs/>
          <w:sz w:val="24"/>
          <w:szCs w:val="24"/>
          <w:u w:val="single"/>
          <w:lang w:eastAsia="pl-PL"/>
        </w:rPr>
        <w:t>udzielenie zamówienia publicznego</w:t>
      </w:r>
    </w:p>
    <w:p w:rsidR="00B605EE" w:rsidRPr="00B605EE" w:rsidRDefault="00B605EE" w:rsidP="00BB32A6">
      <w:pPr>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Wykonawcom, których interes prawny w uzyskaniu zamówienia doznał lub może doznać uszczerbku w wyniku naruszenia przez Zamawiającego przepisów ustawy przysługują środki ochrony prawnej przewidziane w dziale VI ustawy.</w:t>
      </w:r>
    </w:p>
    <w:p w:rsidR="00B605EE" w:rsidRPr="00BB6DDB" w:rsidRDefault="00B605EE"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BB6DDB">
        <w:rPr>
          <w:rFonts w:ascii="Times New Roman" w:eastAsia="Times New Roman" w:hAnsi="Times New Roman" w:cs="Times New Roman"/>
          <w:b/>
          <w:bCs/>
          <w:sz w:val="24"/>
          <w:szCs w:val="24"/>
          <w:u w:val="single"/>
          <w:lang w:eastAsia="pl-PL"/>
        </w:rPr>
        <w:t>Odrzucenie ofert</w:t>
      </w:r>
    </w:p>
    <w:p w:rsidR="00B605EE" w:rsidRPr="00B605EE" w:rsidRDefault="00B605EE" w:rsidP="00BB32A6">
      <w:pPr>
        <w:keepNext/>
        <w:spacing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Zamawiający odrzuca ofertę na podstawie przesłanek</w:t>
      </w:r>
      <w:r w:rsidR="007C491E">
        <w:rPr>
          <w:rFonts w:ascii="Times New Roman" w:eastAsia="Times New Roman" w:hAnsi="Times New Roman" w:cs="Times New Roman"/>
          <w:sz w:val="24"/>
          <w:szCs w:val="24"/>
          <w:lang w:eastAsia="pl-PL"/>
        </w:rPr>
        <w:t xml:space="preserve"> wynikających z art. 89 ustawy XXVII. </w:t>
      </w:r>
      <w:r w:rsidRPr="00B605EE">
        <w:rPr>
          <w:rFonts w:ascii="Times New Roman" w:eastAsia="Times New Roman" w:hAnsi="Times New Roman" w:cs="Times New Roman"/>
          <w:b/>
          <w:bCs/>
          <w:sz w:val="24"/>
          <w:szCs w:val="24"/>
          <w:u w:val="single"/>
          <w:lang w:eastAsia="pl-PL"/>
        </w:rPr>
        <w:t>Unieważnienie przetargu</w:t>
      </w:r>
    </w:p>
    <w:p w:rsidR="00B605EE" w:rsidRPr="00B605EE" w:rsidRDefault="00B605EE" w:rsidP="00BB32A6">
      <w:pPr>
        <w:keepNext/>
        <w:spacing w:after="0" w:line="240" w:lineRule="auto"/>
        <w:ind w:firstLine="6"/>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Zamawiający unieważnia postępowanie o udzielenie zamówienia publicznego na podstawie przesłanek</w:t>
      </w:r>
      <w:r w:rsidR="007C491E">
        <w:rPr>
          <w:rFonts w:ascii="Times New Roman" w:eastAsia="Times New Roman" w:hAnsi="Times New Roman" w:cs="Times New Roman"/>
          <w:sz w:val="24"/>
          <w:szCs w:val="24"/>
          <w:lang w:eastAsia="pl-PL"/>
        </w:rPr>
        <w:t xml:space="preserve"> wynikających z art. 93 ustawy.</w:t>
      </w:r>
    </w:p>
    <w:p w:rsidR="00B605EE" w:rsidRPr="007C491E" w:rsidRDefault="00B605EE"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7C491E">
        <w:rPr>
          <w:rFonts w:ascii="Times New Roman" w:eastAsia="Times New Roman" w:hAnsi="Times New Roman" w:cs="Times New Roman"/>
          <w:b/>
          <w:bCs/>
          <w:sz w:val="24"/>
          <w:szCs w:val="24"/>
          <w:u w:val="single"/>
          <w:lang w:eastAsia="pl-PL"/>
        </w:rPr>
        <w:t xml:space="preserve">Umowa ramowa </w:t>
      </w:r>
    </w:p>
    <w:p w:rsid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Zamawiający </w:t>
      </w:r>
      <w:r w:rsidRPr="00B605EE">
        <w:rPr>
          <w:rFonts w:ascii="Times New Roman" w:eastAsia="Times New Roman" w:hAnsi="Times New Roman" w:cs="Times New Roman"/>
          <w:sz w:val="24"/>
          <w:szCs w:val="24"/>
          <w:u w:val="single"/>
          <w:lang w:eastAsia="pl-PL"/>
        </w:rPr>
        <w:t>nie zamierza</w:t>
      </w:r>
      <w:r w:rsidRPr="00B605EE">
        <w:rPr>
          <w:rFonts w:ascii="Times New Roman" w:eastAsia="Times New Roman" w:hAnsi="Times New Roman" w:cs="Times New Roman"/>
          <w:sz w:val="24"/>
          <w:szCs w:val="24"/>
          <w:lang w:eastAsia="pl-PL"/>
        </w:rPr>
        <w:t xml:space="preserve"> zawierać umowy ramowej</w:t>
      </w:r>
    </w:p>
    <w:p w:rsidR="00B605EE" w:rsidRPr="007C491E" w:rsidRDefault="00B605EE"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7C491E">
        <w:rPr>
          <w:rFonts w:ascii="Times New Roman" w:eastAsia="Times New Roman" w:hAnsi="Times New Roman" w:cs="Times New Roman"/>
          <w:b/>
          <w:bCs/>
          <w:sz w:val="24"/>
          <w:szCs w:val="24"/>
          <w:u w:val="single"/>
          <w:lang w:eastAsia="pl-PL"/>
        </w:rPr>
        <w:t xml:space="preserve">Dynamiczny system zakupów </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nie dotyczy</w:t>
      </w:r>
    </w:p>
    <w:p w:rsidR="00B605EE" w:rsidRPr="007C491E" w:rsidRDefault="00B605EE"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7C491E">
        <w:rPr>
          <w:rFonts w:ascii="Times New Roman" w:eastAsia="Times New Roman" w:hAnsi="Times New Roman" w:cs="Times New Roman"/>
          <w:b/>
          <w:bCs/>
          <w:sz w:val="24"/>
          <w:szCs w:val="24"/>
          <w:u w:val="single"/>
          <w:lang w:eastAsia="pl-PL"/>
        </w:rPr>
        <w:t xml:space="preserve">Wybór najkorzystniejszej oferty za pomocą aukcji elektronicznej </w:t>
      </w:r>
    </w:p>
    <w:p w:rsidR="007C491E" w:rsidRDefault="00B605EE" w:rsidP="007C491E">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Zamawiający </w:t>
      </w:r>
      <w:r w:rsidRPr="00B605EE">
        <w:rPr>
          <w:rFonts w:ascii="Times New Roman" w:eastAsia="Times New Roman" w:hAnsi="Times New Roman" w:cs="Times New Roman"/>
          <w:sz w:val="24"/>
          <w:szCs w:val="24"/>
          <w:u w:val="single"/>
          <w:lang w:eastAsia="pl-PL"/>
        </w:rPr>
        <w:t>nie będzie</w:t>
      </w:r>
      <w:r w:rsidRPr="00B605EE">
        <w:rPr>
          <w:rFonts w:ascii="Times New Roman" w:eastAsia="Times New Roman" w:hAnsi="Times New Roman" w:cs="Times New Roman"/>
          <w:sz w:val="24"/>
          <w:szCs w:val="24"/>
          <w:lang w:eastAsia="pl-PL"/>
        </w:rPr>
        <w:t xml:space="preserve"> korzystał z zastosowania aukcji elektronicznej przy wyb</w:t>
      </w:r>
      <w:r w:rsidR="007C491E">
        <w:rPr>
          <w:rFonts w:ascii="Times New Roman" w:eastAsia="Times New Roman" w:hAnsi="Times New Roman" w:cs="Times New Roman"/>
          <w:sz w:val="24"/>
          <w:szCs w:val="24"/>
          <w:lang w:eastAsia="pl-PL"/>
        </w:rPr>
        <w:t>orze najkorzystniejszej oferty.</w:t>
      </w:r>
    </w:p>
    <w:p w:rsidR="00B605EE" w:rsidRPr="007C491E" w:rsidRDefault="00B605EE"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7C491E">
        <w:rPr>
          <w:rFonts w:ascii="Times New Roman" w:eastAsia="Times New Roman" w:hAnsi="Times New Roman" w:cs="Times New Roman"/>
          <w:b/>
          <w:bCs/>
          <w:sz w:val="24"/>
          <w:szCs w:val="24"/>
          <w:u w:val="single"/>
          <w:lang w:eastAsia="pl-PL"/>
        </w:rPr>
        <w:lastRenderedPageBreak/>
        <w:t xml:space="preserve">Udzielenie zamówienia </w:t>
      </w:r>
    </w:p>
    <w:p w:rsidR="00B605EE" w:rsidRPr="00B605EE" w:rsidRDefault="00B605EE" w:rsidP="00A66CF8">
      <w:pPr>
        <w:keepNext/>
        <w:spacing w:before="100" w:beforeAutospacing="1" w:after="119"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Zamawiający udzieli zamówienia temu wykonawcy, którego oferta jest zgodna z przepisami określonymi w ustawy z dnia 29 stycznia 2004 r. Prawo zamówień publicznych, jej treść odpowiada treści Specyfikacji Istotnych Warunków Zamówienia i uznana została przez Zamawiającego za najkorzystniejszą spośród złożonych ofert w niniejszym postępowaniu. </w:t>
      </w:r>
    </w:p>
    <w:p w:rsidR="00B605EE" w:rsidRPr="00851039" w:rsidRDefault="00B605EE"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851039">
        <w:rPr>
          <w:rFonts w:ascii="Times New Roman" w:eastAsia="Times New Roman" w:hAnsi="Times New Roman" w:cs="Times New Roman"/>
          <w:b/>
          <w:bCs/>
          <w:sz w:val="24"/>
          <w:szCs w:val="24"/>
          <w:u w:val="single"/>
          <w:lang w:eastAsia="pl-PL"/>
        </w:rPr>
        <w:t>WYSOKOŚĆ ZWROTU KOSZTÓW UDZIAŁU W POSTEPOWANIU</w:t>
      </w:r>
    </w:p>
    <w:p w:rsidR="00851039" w:rsidRDefault="00B605EE" w:rsidP="00851039">
      <w:pPr>
        <w:keepNext/>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Zamawiający nie przewiduje zwrotu kos</w:t>
      </w:r>
      <w:r w:rsidR="00851039">
        <w:rPr>
          <w:rFonts w:ascii="Times New Roman" w:eastAsia="Times New Roman" w:hAnsi="Times New Roman" w:cs="Times New Roman"/>
          <w:sz w:val="24"/>
          <w:szCs w:val="24"/>
          <w:lang w:eastAsia="pl-PL"/>
        </w:rPr>
        <w:t>ztów udziału w postępowaniu.</w:t>
      </w:r>
    </w:p>
    <w:p w:rsidR="00B605EE" w:rsidRPr="00851039" w:rsidRDefault="00B605EE" w:rsidP="00EC3952">
      <w:pPr>
        <w:pStyle w:val="Akapitzlist"/>
        <w:keepNex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851039">
        <w:rPr>
          <w:rFonts w:ascii="Times New Roman" w:eastAsia="Times New Roman" w:hAnsi="Times New Roman" w:cs="Times New Roman"/>
          <w:b/>
          <w:bCs/>
          <w:sz w:val="24"/>
          <w:szCs w:val="24"/>
          <w:u w:val="single"/>
          <w:lang w:eastAsia="pl-PL"/>
        </w:rPr>
        <w:t xml:space="preserve">WYMAGANIA, o których mowa w art. 29 ust. 4 ustawy </w:t>
      </w:r>
      <w:proofErr w:type="spellStart"/>
      <w:r w:rsidRPr="00851039">
        <w:rPr>
          <w:rFonts w:ascii="Times New Roman" w:eastAsia="Times New Roman" w:hAnsi="Times New Roman" w:cs="Times New Roman"/>
          <w:b/>
          <w:bCs/>
          <w:sz w:val="24"/>
          <w:szCs w:val="24"/>
          <w:u w:val="single"/>
          <w:lang w:eastAsia="pl-PL"/>
        </w:rPr>
        <w:t>pzp</w:t>
      </w:r>
      <w:proofErr w:type="spellEnd"/>
      <w:r w:rsidRPr="00851039">
        <w:rPr>
          <w:rFonts w:ascii="Times New Roman" w:eastAsia="Times New Roman" w:hAnsi="Times New Roman" w:cs="Times New Roman"/>
          <w:b/>
          <w:bCs/>
          <w:sz w:val="24"/>
          <w:szCs w:val="24"/>
          <w:u w:val="single"/>
          <w:lang w:eastAsia="pl-PL"/>
        </w:rPr>
        <w:t xml:space="preserve"> </w:t>
      </w:r>
    </w:p>
    <w:p w:rsidR="00851039" w:rsidRDefault="00B605EE" w:rsidP="00851039">
      <w:pPr>
        <w:keepNext/>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Zamawiający nie przewiduje wymagań okre</w:t>
      </w:r>
      <w:r w:rsidR="00851039">
        <w:rPr>
          <w:rFonts w:ascii="Times New Roman" w:eastAsia="Times New Roman" w:hAnsi="Times New Roman" w:cs="Times New Roman"/>
          <w:sz w:val="24"/>
          <w:szCs w:val="24"/>
          <w:lang w:eastAsia="pl-PL"/>
        </w:rPr>
        <w:t>ślonych w art. 29 ust. 4 ustawy</w:t>
      </w:r>
    </w:p>
    <w:p w:rsidR="00B605EE" w:rsidRPr="00851039" w:rsidRDefault="00851039" w:rsidP="00EC3952">
      <w:pPr>
        <w:pStyle w:val="Akapitzlist"/>
        <w:keepNex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t>P</w:t>
      </w:r>
      <w:r w:rsidR="00B605EE" w:rsidRPr="00851039">
        <w:rPr>
          <w:rFonts w:ascii="Times New Roman" w:eastAsia="Times New Roman" w:hAnsi="Times New Roman" w:cs="Times New Roman"/>
          <w:b/>
          <w:bCs/>
          <w:sz w:val="24"/>
          <w:szCs w:val="24"/>
          <w:u w:val="single"/>
          <w:lang w:eastAsia="pl-PL"/>
        </w:rPr>
        <w:t>odwykonawstwo</w:t>
      </w:r>
    </w:p>
    <w:p w:rsidR="00851039" w:rsidRDefault="00B605EE" w:rsidP="00851039">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lang w:eastAsia="pl-PL"/>
        </w:rPr>
        <w:t>Zamawiający ze względu na specyfikę przedmiotu zamówienia nie dopuszcza do udziału w realizacji przedmiotu zamówienia podwykonawców.</w:t>
      </w:r>
    </w:p>
    <w:p w:rsidR="00B605EE" w:rsidRPr="00851039" w:rsidRDefault="00B605EE" w:rsidP="00EC3952">
      <w:pPr>
        <w:pStyle w:val="Akapitzlist"/>
        <w:numPr>
          <w:ilvl w:val="0"/>
          <w:numId w:val="14"/>
        </w:numPr>
        <w:spacing w:before="100" w:beforeAutospacing="1" w:after="0" w:line="240" w:lineRule="auto"/>
        <w:jc w:val="both"/>
        <w:rPr>
          <w:rFonts w:ascii="Times New Roman" w:eastAsia="Times New Roman" w:hAnsi="Times New Roman" w:cs="Times New Roman"/>
          <w:sz w:val="24"/>
          <w:szCs w:val="24"/>
          <w:lang w:eastAsia="pl-PL"/>
        </w:rPr>
      </w:pPr>
      <w:r w:rsidRPr="00851039">
        <w:rPr>
          <w:rFonts w:ascii="Times New Roman" w:eastAsia="Times New Roman" w:hAnsi="Times New Roman" w:cs="Times New Roman"/>
          <w:b/>
          <w:bCs/>
          <w:sz w:val="24"/>
          <w:szCs w:val="24"/>
          <w:u w:val="single"/>
          <w:lang w:eastAsia="pl-PL"/>
        </w:rPr>
        <w:t>Inne postanowienia</w:t>
      </w:r>
    </w:p>
    <w:p w:rsidR="00851039" w:rsidRDefault="00B605EE" w:rsidP="00851039">
      <w:pPr>
        <w:keepNext/>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Sprawy nie określone w niniejszej specyfikacji będą podlegać rozstrzygnięciom na podstawie przepisów ustawy z dnia 29 stycznia 200</w:t>
      </w:r>
      <w:r w:rsidR="00851039">
        <w:rPr>
          <w:rFonts w:ascii="Times New Roman" w:eastAsia="Times New Roman" w:hAnsi="Times New Roman" w:cs="Times New Roman"/>
          <w:sz w:val="24"/>
          <w:szCs w:val="24"/>
          <w:lang w:eastAsia="pl-PL"/>
        </w:rPr>
        <w:t>4r. Prawo zamówień publicznych.</w:t>
      </w:r>
    </w:p>
    <w:p w:rsidR="00B605EE" w:rsidRPr="00B605EE" w:rsidRDefault="00851039" w:rsidP="00851039">
      <w:pPr>
        <w:keepNext/>
        <w:spacing w:before="100"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XXXV. </w:t>
      </w:r>
      <w:r w:rsidR="00B605EE" w:rsidRPr="00B605EE">
        <w:rPr>
          <w:rFonts w:ascii="Times New Roman" w:eastAsia="Times New Roman" w:hAnsi="Times New Roman" w:cs="Times New Roman"/>
          <w:b/>
          <w:bCs/>
          <w:sz w:val="24"/>
          <w:szCs w:val="24"/>
          <w:lang w:eastAsia="pl-PL"/>
        </w:rPr>
        <w:t>Załączniki do SIWZ</w:t>
      </w:r>
    </w:p>
    <w:p w:rsidR="00B605EE" w:rsidRPr="00B605EE" w:rsidRDefault="002E5081" w:rsidP="00A66CF8">
      <w:pPr>
        <w:spacing w:before="100" w:beforeAutospacing="1"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605EE" w:rsidRPr="00B605EE">
        <w:rPr>
          <w:rFonts w:ascii="Times New Roman" w:eastAsia="Times New Roman" w:hAnsi="Times New Roman" w:cs="Times New Roman"/>
          <w:sz w:val="24"/>
          <w:szCs w:val="24"/>
          <w:lang w:eastAsia="pl-PL"/>
        </w:rPr>
        <w:t xml:space="preserve">. Formularz oferty (zał. Nr </w:t>
      </w:r>
      <w:r w:rsidR="0026391D">
        <w:rPr>
          <w:rFonts w:ascii="Times New Roman" w:eastAsia="Times New Roman" w:hAnsi="Times New Roman" w:cs="Times New Roman"/>
          <w:sz w:val="24"/>
          <w:szCs w:val="24"/>
          <w:lang w:eastAsia="pl-PL"/>
        </w:rPr>
        <w:t>1</w:t>
      </w:r>
      <w:r w:rsidR="00B605EE" w:rsidRPr="00B605EE">
        <w:rPr>
          <w:rFonts w:ascii="Times New Roman" w:eastAsia="Times New Roman" w:hAnsi="Times New Roman" w:cs="Times New Roman"/>
          <w:sz w:val="24"/>
          <w:szCs w:val="24"/>
          <w:lang w:eastAsia="pl-PL"/>
        </w:rPr>
        <w:t>)</w:t>
      </w:r>
    </w:p>
    <w:p w:rsidR="00B605EE" w:rsidRPr="00B605EE" w:rsidRDefault="00B605EE" w:rsidP="00A66CF8">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3. Oświadczenia (zał. Nr </w:t>
      </w:r>
      <w:r w:rsidR="0026391D">
        <w:rPr>
          <w:rFonts w:ascii="Times New Roman" w:eastAsia="Times New Roman" w:hAnsi="Times New Roman" w:cs="Times New Roman"/>
          <w:sz w:val="24"/>
          <w:szCs w:val="24"/>
          <w:lang w:eastAsia="pl-PL"/>
        </w:rPr>
        <w:t>2</w:t>
      </w:r>
      <w:r w:rsidRPr="00B605EE">
        <w:rPr>
          <w:rFonts w:ascii="Times New Roman" w:eastAsia="Times New Roman" w:hAnsi="Times New Roman" w:cs="Times New Roman"/>
          <w:sz w:val="24"/>
          <w:szCs w:val="24"/>
          <w:lang w:eastAsia="pl-PL"/>
        </w:rPr>
        <w:t xml:space="preserve"> – </w:t>
      </w:r>
      <w:r w:rsidR="0026391D">
        <w:rPr>
          <w:rFonts w:ascii="Times New Roman" w:eastAsia="Times New Roman" w:hAnsi="Times New Roman" w:cs="Times New Roman"/>
          <w:sz w:val="24"/>
          <w:szCs w:val="24"/>
          <w:lang w:eastAsia="pl-PL"/>
        </w:rPr>
        <w:t>5</w:t>
      </w:r>
      <w:r w:rsidRPr="00B605EE">
        <w:rPr>
          <w:rFonts w:ascii="Times New Roman" w:eastAsia="Times New Roman" w:hAnsi="Times New Roman" w:cs="Times New Roman"/>
          <w:sz w:val="24"/>
          <w:szCs w:val="24"/>
          <w:lang w:eastAsia="pl-PL"/>
        </w:rPr>
        <w:t>)</w:t>
      </w:r>
    </w:p>
    <w:p w:rsidR="00B605EE" w:rsidRPr="00B605EE" w:rsidRDefault="00B605EE" w:rsidP="00A66CF8">
      <w:pPr>
        <w:pBdr>
          <w:bottom w:val="single" w:sz="12" w:space="1" w:color="auto"/>
        </w:pBd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4. Istotne postanowienia umowy – załącznik nr </w:t>
      </w:r>
      <w:r w:rsidR="0026391D">
        <w:rPr>
          <w:rFonts w:ascii="Times New Roman" w:eastAsia="Times New Roman" w:hAnsi="Times New Roman" w:cs="Times New Roman"/>
          <w:sz w:val="24"/>
          <w:szCs w:val="24"/>
          <w:lang w:eastAsia="pl-PL"/>
        </w:rPr>
        <w:t>6</w:t>
      </w:r>
    </w:p>
    <w:p w:rsidR="00851039" w:rsidRDefault="00851039" w:rsidP="00851039">
      <w:pPr>
        <w:spacing w:before="100" w:beforeAutospacing="1" w:after="0" w:line="240" w:lineRule="auto"/>
        <w:ind w:left="737"/>
        <w:jc w:val="both"/>
        <w:rPr>
          <w:rFonts w:ascii="Times New Roman" w:eastAsia="Times New Roman" w:hAnsi="Times New Roman" w:cs="Times New Roman"/>
          <w:sz w:val="24"/>
          <w:szCs w:val="24"/>
          <w:lang w:eastAsia="pl-PL"/>
        </w:rPr>
      </w:pPr>
    </w:p>
    <w:p w:rsidR="00851039" w:rsidRDefault="00851039" w:rsidP="00851039">
      <w:pPr>
        <w:spacing w:before="100" w:beforeAutospacing="1" w:after="0" w:line="240" w:lineRule="auto"/>
        <w:ind w:left="737"/>
        <w:jc w:val="both"/>
        <w:rPr>
          <w:rFonts w:ascii="Times New Roman" w:eastAsia="Times New Roman" w:hAnsi="Times New Roman" w:cs="Times New Roman"/>
          <w:sz w:val="24"/>
          <w:szCs w:val="24"/>
          <w:lang w:eastAsia="pl-PL"/>
        </w:rPr>
      </w:pPr>
    </w:p>
    <w:p w:rsidR="00851039" w:rsidRPr="00B605EE" w:rsidRDefault="00851039" w:rsidP="00851039">
      <w:pPr>
        <w:spacing w:before="100" w:beforeAutospacing="1" w:after="0" w:line="240" w:lineRule="auto"/>
        <w:ind w:left="737"/>
        <w:jc w:val="both"/>
        <w:rPr>
          <w:rFonts w:ascii="Times New Roman" w:eastAsia="Times New Roman" w:hAnsi="Times New Roman" w:cs="Times New Roman"/>
          <w:sz w:val="24"/>
          <w:szCs w:val="24"/>
          <w:lang w:eastAsia="pl-PL"/>
        </w:rPr>
      </w:pPr>
    </w:p>
    <w:p w:rsidR="00BB32A6" w:rsidRDefault="00BB32A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lastRenderedPageBreak/>
        <w:t xml:space="preserve">Załącznik Nr 2 </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do Specyfikacji Istotnych Warunków Zamówienia</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363" w:line="240" w:lineRule="auto"/>
        <w:ind w:left="3544"/>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 dnia ................................</w:t>
      </w:r>
    </w:p>
    <w:p w:rsidR="00B605EE" w:rsidRPr="00B605EE" w:rsidRDefault="00B605EE" w:rsidP="00B605EE">
      <w:pPr>
        <w:spacing w:before="100" w:beforeAutospacing="1" w:after="0" w:line="240" w:lineRule="auto"/>
        <w:ind w:firstLine="3419"/>
        <w:rPr>
          <w:rFonts w:ascii="Times New Roman" w:eastAsia="Times New Roman" w:hAnsi="Times New Roman" w:cs="Times New Roman"/>
          <w:sz w:val="24"/>
          <w:szCs w:val="24"/>
          <w:lang w:eastAsia="pl-PL"/>
        </w:rPr>
      </w:pPr>
    </w:p>
    <w:p w:rsidR="0026391D" w:rsidRDefault="0026391D" w:rsidP="006149E0">
      <w:pPr>
        <w:spacing w:before="100" w:beforeAutospacing="1" w:after="0" w:line="240" w:lineRule="auto"/>
        <w:ind w:firstLine="3419"/>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Załącznik nr 1</w:t>
      </w:r>
    </w:p>
    <w:p w:rsidR="00B605EE" w:rsidRPr="00B605EE" w:rsidRDefault="00B605EE" w:rsidP="006149E0">
      <w:pPr>
        <w:spacing w:before="100" w:beforeAutospacing="1" w:after="0" w:line="240" w:lineRule="auto"/>
        <w:ind w:firstLine="3419"/>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0"/>
          <w:szCs w:val="20"/>
          <w:lang w:eastAsia="pl-PL"/>
        </w:rPr>
        <w:t>ZAMAWIAJĄCY:</w:t>
      </w: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0"/>
          <w:szCs w:val="20"/>
          <w:lang w:eastAsia="pl-PL"/>
        </w:rPr>
        <w:t>Gmina Wymiarki</w:t>
      </w: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ul. Księcia Witolda 5</w:t>
      </w: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u w:val="single"/>
          <w:lang w:eastAsia="pl-PL"/>
        </w:rPr>
        <w:t>6 8 – 131 WYMIARKI</w:t>
      </w: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TEL. (68) 360 40 45; FAX (68) 360 40 62,</w:t>
      </w: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NIP 924-17-99-222</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0"/>
          <w:szCs w:val="20"/>
          <w:lang w:eastAsia="pl-PL"/>
        </w:rPr>
        <w:t>WYKONAWCA:</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 xml:space="preserve">Nazwa firmy (Wykonawcy): </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 xml:space="preserve">Właściciel: </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 xml:space="preserve">Adres Wykonawcy: </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 xml:space="preserve">Powiat: ……………………………………………………………. </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 xml:space="preserve">Województwo: </w:t>
      </w:r>
      <w:r w:rsidR="006149E0" w:rsidRPr="00B605EE">
        <w:rPr>
          <w:rFonts w:ascii="Times New Roman" w:eastAsia="Times New Roman" w:hAnsi="Times New Roman" w:cs="Times New Roman"/>
          <w:sz w:val="20"/>
          <w:szCs w:val="20"/>
          <w:lang w:eastAsia="pl-PL"/>
        </w:rPr>
        <w:t>…………………………………………………………….</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 xml:space="preserve">NIP/REGON: </w:t>
      </w:r>
      <w:r w:rsidR="006149E0" w:rsidRPr="00B605EE">
        <w:rPr>
          <w:rFonts w:ascii="Times New Roman" w:eastAsia="Times New Roman" w:hAnsi="Times New Roman" w:cs="Times New Roman"/>
          <w:sz w:val="20"/>
          <w:szCs w:val="20"/>
          <w:lang w:eastAsia="pl-PL"/>
        </w:rPr>
        <w:t>…………………………………………………………….</w:t>
      </w:r>
    </w:p>
    <w:p w:rsidR="006149E0" w:rsidRPr="00313FA4" w:rsidRDefault="00B605EE" w:rsidP="00B605EE">
      <w:pPr>
        <w:spacing w:before="100" w:beforeAutospacing="1" w:after="119" w:line="240" w:lineRule="auto"/>
        <w:rPr>
          <w:rFonts w:ascii="Times New Roman" w:eastAsia="Times New Roman" w:hAnsi="Times New Roman" w:cs="Times New Roman"/>
          <w:sz w:val="20"/>
          <w:szCs w:val="20"/>
          <w:lang w:eastAsia="pl-PL"/>
        </w:rPr>
      </w:pPr>
      <w:r w:rsidRPr="00313FA4">
        <w:rPr>
          <w:rFonts w:ascii="Times New Roman" w:eastAsia="Times New Roman" w:hAnsi="Times New Roman" w:cs="Times New Roman"/>
          <w:sz w:val="20"/>
          <w:szCs w:val="20"/>
          <w:lang w:eastAsia="pl-PL"/>
        </w:rPr>
        <w:t xml:space="preserve">Nr kierunkowy tel./fax: …………………………………………… </w:t>
      </w:r>
    </w:p>
    <w:p w:rsidR="00B605EE" w:rsidRPr="006149E0"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6149E0">
        <w:rPr>
          <w:rFonts w:ascii="Times New Roman" w:eastAsia="Times New Roman" w:hAnsi="Times New Roman" w:cs="Times New Roman"/>
          <w:sz w:val="20"/>
          <w:szCs w:val="20"/>
          <w:lang w:eastAsia="pl-PL"/>
        </w:rPr>
        <w:t xml:space="preserve">Internet www/ e-mail: </w:t>
      </w:r>
      <w:r w:rsidR="006149E0" w:rsidRPr="00B605EE">
        <w:rPr>
          <w:rFonts w:ascii="Times New Roman" w:eastAsia="Times New Roman" w:hAnsi="Times New Roman" w:cs="Times New Roman"/>
          <w:sz w:val="20"/>
          <w:szCs w:val="20"/>
          <w:lang w:eastAsia="pl-PL"/>
        </w:rPr>
        <w:t>…………………………………………………………….</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 xml:space="preserve">upełnomocniony przedstawiciel: </w:t>
      </w:r>
      <w:r w:rsidR="006149E0" w:rsidRPr="00B605EE">
        <w:rPr>
          <w:rFonts w:ascii="Times New Roman" w:eastAsia="Times New Roman" w:hAnsi="Times New Roman" w:cs="Times New Roman"/>
          <w:sz w:val="20"/>
          <w:szCs w:val="20"/>
          <w:lang w:eastAsia="pl-PL"/>
        </w:rPr>
        <w:t>…………………………………………………………….</w:t>
      </w:r>
    </w:p>
    <w:p w:rsidR="00BB32A6" w:rsidRDefault="00BB32A6">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lang w:eastAsia="pl-PL"/>
        </w:rPr>
        <w:lastRenderedPageBreak/>
        <w:t>FORMULARZ OFERTOWY</w:t>
      </w:r>
    </w:p>
    <w:p w:rsidR="00B605EE" w:rsidRDefault="00B605EE" w:rsidP="00BB32A6">
      <w:pPr>
        <w:spacing w:before="100" w:beforeAutospacing="1" w:after="238"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 xml:space="preserve">Nawiązując do ogłoszenia o przetargu nieograniczonym na: </w:t>
      </w:r>
    </w:p>
    <w:p w:rsidR="00BB32A6" w:rsidRPr="00B605EE" w:rsidRDefault="00BB32A6" w:rsidP="00BB32A6">
      <w:pPr>
        <w:spacing w:before="100" w:beforeAutospacing="1" w:after="238" w:line="240" w:lineRule="auto"/>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0" w:line="36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Szacunkowa wartość zamówienia (obrót)</w:t>
      </w:r>
    </w:p>
    <w:p w:rsidR="00B605EE" w:rsidRPr="00B605EE" w:rsidRDefault="00B605EE" w:rsidP="00B605EE">
      <w:pPr>
        <w:spacing w:before="100" w:beforeAutospacing="1" w:after="0" w:line="36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lang w:eastAsia="pl-PL"/>
        </w:rPr>
        <w:t>Tabela 1.</w:t>
      </w:r>
    </w:p>
    <w:tbl>
      <w:tblPr>
        <w:tblW w:w="945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41"/>
        <w:gridCol w:w="2096"/>
        <w:gridCol w:w="2046"/>
        <w:gridCol w:w="1505"/>
        <w:gridCol w:w="2062"/>
      </w:tblGrid>
      <w:tr w:rsidR="00B605EE" w:rsidRPr="00B605EE" w:rsidTr="00BB32A6">
        <w:trPr>
          <w:trHeight w:val="2307"/>
          <w:tblCellSpacing w:w="0" w:type="dxa"/>
        </w:trPr>
        <w:tc>
          <w:tcPr>
            <w:tcW w:w="154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B32A6">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Cena jednostkowa netto za energię elektryczną w zł/kWh od 01.01.2016 do 31.12.2016 Oświetlenie uliczne grup</w:t>
            </w:r>
            <w:r w:rsidR="00BB32A6">
              <w:rPr>
                <w:rFonts w:ascii="Times New Roman" w:eastAsia="Times New Roman" w:hAnsi="Times New Roman" w:cs="Times New Roman"/>
                <w:i/>
                <w:iCs/>
                <w:sz w:val="20"/>
                <w:szCs w:val="20"/>
                <w:lang w:eastAsia="pl-PL"/>
              </w:rPr>
              <w:t xml:space="preserve">a taryfowa C12B- strefa dzienna </w:t>
            </w:r>
          </w:p>
        </w:tc>
        <w:tc>
          <w:tcPr>
            <w:tcW w:w="186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Szacunkowe zapotrzebowanie energii 01.01.2016 do 31.12.2016</w:t>
            </w:r>
          </w:p>
        </w:tc>
        <w:tc>
          <w:tcPr>
            <w:tcW w:w="181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Wartość netto**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( 3 x 4)</w:t>
            </w:r>
          </w:p>
        </w:tc>
        <w:tc>
          <w:tcPr>
            <w:tcW w:w="133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Kwota podatku VAT**</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tc>
        <w:tc>
          <w:tcPr>
            <w:tcW w:w="183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Wartość brutto**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(5+ 6)</w:t>
            </w:r>
          </w:p>
        </w:tc>
      </w:tr>
      <w:tr w:rsidR="00B605EE" w:rsidRPr="00B605EE" w:rsidTr="00B605EE">
        <w:trPr>
          <w:trHeight w:val="45"/>
          <w:tblCellSpacing w:w="0" w:type="dxa"/>
        </w:trPr>
        <w:tc>
          <w:tcPr>
            <w:tcW w:w="154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45"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3</w:t>
            </w:r>
          </w:p>
        </w:tc>
        <w:tc>
          <w:tcPr>
            <w:tcW w:w="186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45"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4</w:t>
            </w:r>
          </w:p>
        </w:tc>
        <w:tc>
          <w:tcPr>
            <w:tcW w:w="181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45"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5</w:t>
            </w:r>
          </w:p>
        </w:tc>
        <w:tc>
          <w:tcPr>
            <w:tcW w:w="133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45"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6</w:t>
            </w:r>
          </w:p>
        </w:tc>
        <w:tc>
          <w:tcPr>
            <w:tcW w:w="183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45"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7</w:t>
            </w:r>
          </w:p>
        </w:tc>
      </w:tr>
      <w:tr w:rsidR="00B605EE" w:rsidRPr="00B605EE" w:rsidTr="00B605EE">
        <w:trPr>
          <w:trHeight w:val="525"/>
          <w:tblCellSpacing w:w="0" w:type="dxa"/>
        </w:trPr>
        <w:tc>
          <w:tcPr>
            <w:tcW w:w="154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86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119"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4"/>
                <w:szCs w:val="24"/>
                <w:lang w:eastAsia="pl-PL"/>
              </w:rPr>
              <w:t>22195,00(kWh</w:t>
            </w:r>
            <w:r w:rsidRPr="00B605EE">
              <w:rPr>
                <w:rFonts w:ascii="Times New Roman" w:eastAsia="Times New Roman" w:hAnsi="Times New Roman" w:cs="Times New Roman"/>
                <w:i/>
                <w:iCs/>
                <w:sz w:val="27"/>
                <w:szCs w:val="27"/>
                <w:lang w:eastAsia="pl-PL"/>
              </w:rPr>
              <w:t>)</w:t>
            </w:r>
          </w:p>
        </w:tc>
        <w:tc>
          <w:tcPr>
            <w:tcW w:w="181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33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83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r>
    </w:tbl>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p>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p>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7"/>
          <w:szCs w:val="27"/>
          <w:vertAlign w:val="superscript"/>
          <w:lang w:eastAsia="pl-PL"/>
        </w:rPr>
        <w:t>Tabela 2.</w:t>
      </w:r>
    </w:p>
    <w:tbl>
      <w:tblPr>
        <w:tblW w:w="9476"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821"/>
        <w:gridCol w:w="1985"/>
        <w:gridCol w:w="2126"/>
        <w:gridCol w:w="1418"/>
        <w:gridCol w:w="2126"/>
      </w:tblGrid>
      <w:tr w:rsidR="00B605EE" w:rsidRPr="00B605EE" w:rsidTr="00EA7675">
        <w:trPr>
          <w:trHeight w:val="2580"/>
          <w:tblCellSpacing w:w="0" w:type="dxa"/>
        </w:trPr>
        <w:tc>
          <w:tcPr>
            <w:tcW w:w="1821"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Cena jednostkowa netto za energię elektryczną w zł/kWh od 01.01.2016 do 31.12.2016 Oświetlenie uliczne grupa taryfowa C12B- strefa nocna*</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98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Szacunkowe zapotrzebowanie energii 01.01.2016 do 31.12.2016</w:t>
            </w:r>
          </w:p>
        </w:tc>
        <w:tc>
          <w:tcPr>
            <w:tcW w:w="212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Wartość netto**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( 3 x 4)</w:t>
            </w:r>
          </w:p>
        </w:tc>
        <w:tc>
          <w:tcPr>
            <w:tcW w:w="1418"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Kwota podatku VAT**</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tc>
        <w:tc>
          <w:tcPr>
            <w:tcW w:w="212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Wartość brutto**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(5+ 6)</w:t>
            </w:r>
          </w:p>
        </w:tc>
      </w:tr>
      <w:tr w:rsidR="00B605EE" w:rsidRPr="00B605EE" w:rsidTr="00EA7675">
        <w:trPr>
          <w:trHeight w:val="45"/>
          <w:tblCellSpacing w:w="0" w:type="dxa"/>
        </w:trPr>
        <w:tc>
          <w:tcPr>
            <w:tcW w:w="1821"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45"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3</w:t>
            </w:r>
          </w:p>
        </w:tc>
        <w:tc>
          <w:tcPr>
            <w:tcW w:w="198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45"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4</w:t>
            </w:r>
          </w:p>
        </w:tc>
        <w:tc>
          <w:tcPr>
            <w:tcW w:w="212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45"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5</w:t>
            </w:r>
          </w:p>
        </w:tc>
        <w:tc>
          <w:tcPr>
            <w:tcW w:w="1418"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45"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6</w:t>
            </w:r>
          </w:p>
        </w:tc>
        <w:tc>
          <w:tcPr>
            <w:tcW w:w="212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45"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7</w:t>
            </w:r>
          </w:p>
        </w:tc>
      </w:tr>
      <w:tr w:rsidR="00B605EE" w:rsidRPr="00B605EE" w:rsidTr="00EA7675">
        <w:trPr>
          <w:trHeight w:val="510"/>
          <w:tblCellSpacing w:w="0" w:type="dxa"/>
        </w:trPr>
        <w:tc>
          <w:tcPr>
            <w:tcW w:w="1821"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98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119"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4"/>
                <w:szCs w:val="24"/>
                <w:lang w:eastAsia="pl-PL"/>
              </w:rPr>
              <w:t>47485,00(kWh)</w:t>
            </w:r>
          </w:p>
        </w:tc>
        <w:tc>
          <w:tcPr>
            <w:tcW w:w="212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418"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212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r>
    </w:tbl>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p>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7"/>
          <w:szCs w:val="27"/>
          <w:vertAlign w:val="superscript"/>
          <w:lang w:eastAsia="pl-PL"/>
        </w:rPr>
        <w:t>Tabela 3.</w:t>
      </w:r>
    </w:p>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p>
    <w:tbl>
      <w:tblPr>
        <w:tblW w:w="90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669"/>
        <w:gridCol w:w="2010"/>
        <w:gridCol w:w="1958"/>
        <w:gridCol w:w="1448"/>
        <w:gridCol w:w="1975"/>
      </w:tblGrid>
      <w:tr w:rsidR="00B605EE" w:rsidRPr="00B605EE" w:rsidTr="00B605EE">
        <w:trPr>
          <w:trHeight w:val="2580"/>
          <w:tblCellSpacing w:w="0" w:type="dxa"/>
        </w:trPr>
        <w:tc>
          <w:tcPr>
            <w:tcW w:w="147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Cena jednostkowa netto za energię elektryczną w zł/kWh od 01.01.2017 do 31.12.2017 Oświetlenie uliczne grupa taryfowa C12B- strefa dzienna*</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77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Szacunkowe zapotrzebowanie energii 01.01.2017 do 31.12.2017</w:t>
            </w:r>
          </w:p>
        </w:tc>
        <w:tc>
          <w:tcPr>
            <w:tcW w:w="172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Wartość netto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( 3 x 4)</w:t>
            </w:r>
          </w:p>
        </w:tc>
        <w:tc>
          <w:tcPr>
            <w:tcW w:w="127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Kwota podatku VAT**</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tc>
        <w:tc>
          <w:tcPr>
            <w:tcW w:w="174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Wartość brutto**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(5+ 6)</w:t>
            </w:r>
          </w:p>
        </w:tc>
      </w:tr>
      <w:tr w:rsidR="00B605EE" w:rsidRPr="00B605EE" w:rsidTr="00B605EE">
        <w:trPr>
          <w:trHeight w:val="90"/>
          <w:tblCellSpacing w:w="0" w:type="dxa"/>
        </w:trPr>
        <w:tc>
          <w:tcPr>
            <w:tcW w:w="147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9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3</w:t>
            </w:r>
          </w:p>
        </w:tc>
        <w:tc>
          <w:tcPr>
            <w:tcW w:w="177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9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4</w:t>
            </w:r>
          </w:p>
        </w:tc>
        <w:tc>
          <w:tcPr>
            <w:tcW w:w="172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9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5</w:t>
            </w:r>
          </w:p>
        </w:tc>
        <w:tc>
          <w:tcPr>
            <w:tcW w:w="127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9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6</w:t>
            </w:r>
          </w:p>
        </w:tc>
        <w:tc>
          <w:tcPr>
            <w:tcW w:w="174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9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7</w:t>
            </w:r>
          </w:p>
        </w:tc>
      </w:tr>
      <w:tr w:rsidR="00B605EE" w:rsidRPr="00B605EE" w:rsidTr="00B605EE">
        <w:trPr>
          <w:trHeight w:val="630"/>
          <w:tblCellSpacing w:w="0" w:type="dxa"/>
        </w:trPr>
        <w:tc>
          <w:tcPr>
            <w:tcW w:w="147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77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119"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4"/>
                <w:szCs w:val="24"/>
                <w:lang w:eastAsia="pl-PL"/>
              </w:rPr>
              <w:t>22195,00(kWh</w:t>
            </w:r>
            <w:r w:rsidRPr="00B605EE">
              <w:rPr>
                <w:rFonts w:ascii="Times New Roman" w:eastAsia="Times New Roman" w:hAnsi="Times New Roman" w:cs="Times New Roman"/>
                <w:i/>
                <w:iCs/>
                <w:sz w:val="27"/>
                <w:szCs w:val="27"/>
                <w:lang w:eastAsia="pl-PL"/>
              </w:rPr>
              <w:t>)</w:t>
            </w:r>
          </w:p>
        </w:tc>
        <w:tc>
          <w:tcPr>
            <w:tcW w:w="172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27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74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r>
    </w:tbl>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p>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7"/>
          <w:szCs w:val="27"/>
          <w:vertAlign w:val="superscript"/>
          <w:lang w:eastAsia="pl-PL"/>
        </w:rPr>
        <w:t>Tabela 4.</w:t>
      </w:r>
    </w:p>
    <w:tbl>
      <w:tblPr>
        <w:tblW w:w="9051"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680"/>
        <w:gridCol w:w="1984"/>
        <w:gridCol w:w="1985"/>
        <w:gridCol w:w="1417"/>
        <w:gridCol w:w="1985"/>
      </w:tblGrid>
      <w:tr w:rsidR="00B605EE" w:rsidRPr="00B605EE" w:rsidTr="00EA7675">
        <w:trPr>
          <w:trHeight w:val="2835"/>
          <w:tblCellSpacing w:w="0" w:type="dxa"/>
        </w:trPr>
        <w:tc>
          <w:tcPr>
            <w:tcW w:w="168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Cena jednostkowa netto za energię elektryczną w zł/kWh od 01.01.2017 do 31.12.2017 Oświetlenie uliczne grupa taryfowa C12B- strefa nocna*</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984"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Szacunkowe zapotrzebowanie energii 01.01.2017</w:t>
            </w:r>
            <w:r w:rsidR="00EA7675">
              <w:rPr>
                <w:rFonts w:ascii="Times New Roman" w:eastAsia="Times New Roman" w:hAnsi="Times New Roman" w:cs="Times New Roman"/>
                <w:i/>
                <w:iCs/>
                <w:sz w:val="20"/>
                <w:szCs w:val="20"/>
                <w:lang w:eastAsia="pl-PL"/>
              </w:rPr>
              <w:br/>
            </w:r>
            <w:r w:rsidRPr="00B605EE">
              <w:rPr>
                <w:rFonts w:ascii="Times New Roman" w:eastAsia="Times New Roman" w:hAnsi="Times New Roman" w:cs="Times New Roman"/>
                <w:i/>
                <w:iCs/>
                <w:sz w:val="20"/>
                <w:szCs w:val="20"/>
                <w:lang w:eastAsia="pl-PL"/>
              </w:rPr>
              <w:t xml:space="preserve"> do 31.12.2017</w:t>
            </w:r>
          </w:p>
        </w:tc>
        <w:tc>
          <w:tcPr>
            <w:tcW w:w="198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Wartość netto**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( 3 x 4)</w:t>
            </w:r>
          </w:p>
        </w:tc>
        <w:tc>
          <w:tcPr>
            <w:tcW w:w="1417"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Kwota podatku VAT**</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tc>
        <w:tc>
          <w:tcPr>
            <w:tcW w:w="198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Wartość brutto**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(5+ 6)</w:t>
            </w:r>
          </w:p>
        </w:tc>
      </w:tr>
      <w:tr w:rsidR="00B605EE" w:rsidRPr="00B605EE" w:rsidTr="00EA7675">
        <w:trPr>
          <w:trHeight w:val="45"/>
          <w:tblCellSpacing w:w="0" w:type="dxa"/>
        </w:trPr>
        <w:tc>
          <w:tcPr>
            <w:tcW w:w="168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45"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3</w:t>
            </w:r>
          </w:p>
        </w:tc>
        <w:tc>
          <w:tcPr>
            <w:tcW w:w="1984"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45"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4</w:t>
            </w:r>
          </w:p>
        </w:tc>
        <w:tc>
          <w:tcPr>
            <w:tcW w:w="198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45"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5</w:t>
            </w:r>
          </w:p>
        </w:tc>
        <w:tc>
          <w:tcPr>
            <w:tcW w:w="1417"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45"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6</w:t>
            </w:r>
          </w:p>
        </w:tc>
        <w:tc>
          <w:tcPr>
            <w:tcW w:w="198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45"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7</w:t>
            </w:r>
          </w:p>
        </w:tc>
      </w:tr>
      <w:tr w:rsidR="00B605EE" w:rsidRPr="00B605EE" w:rsidTr="00EA7675">
        <w:trPr>
          <w:trHeight w:val="495"/>
          <w:tblCellSpacing w:w="0" w:type="dxa"/>
        </w:trPr>
        <w:tc>
          <w:tcPr>
            <w:tcW w:w="168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984"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4"/>
                <w:szCs w:val="24"/>
                <w:lang w:eastAsia="pl-PL"/>
              </w:rPr>
              <w:t>47485,00(kWh)</w:t>
            </w:r>
          </w:p>
          <w:p w:rsidR="00B605EE" w:rsidRPr="00B605EE" w:rsidRDefault="00B605EE" w:rsidP="00B605EE">
            <w:pPr>
              <w:spacing w:before="100" w:beforeAutospacing="1" w:after="119" w:line="240" w:lineRule="auto"/>
              <w:jc w:val="center"/>
              <w:rPr>
                <w:rFonts w:ascii="Times New Roman" w:eastAsia="Times New Roman" w:hAnsi="Times New Roman" w:cs="Times New Roman"/>
                <w:sz w:val="24"/>
                <w:szCs w:val="24"/>
                <w:lang w:eastAsia="pl-PL"/>
              </w:rPr>
            </w:pPr>
          </w:p>
        </w:tc>
        <w:tc>
          <w:tcPr>
            <w:tcW w:w="198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417"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98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r>
    </w:tbl>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p>
    <w:p w:rsidR="00BB32A6" w:rsidRDefault="00BB32A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7"/>
          <w:szCs w:val="27"/>
          <w:vertAlign w:val="superscript"/>
          <w:lang w:eastAsia="pl-PL"/>
        </w:rPr>
        <w:lastRenderedPageBreak/>
        <w:t>Tabela 5.</w:t>
      </w:r>
    </w:p>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p>
    <w:tbl>
      <w:tblPr>
        <w:tblW w:w="876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604"/>
        <w:gridCol w:w="1966"/>
        <w:gridCol w:w="1895"/>
        <w:gridCol w:w="1383"/>
        <w:gridCol w:w="1912"/>
      </w:tblGrid>
      <w:tr w:rsidR="00B605EE" w:rsidRPr="00B605EE" w:rsidTr="00B605EE">
        <w:trPr>
          <w:trHeight w:val="2415"/>
          <w:tblCellSpacing w:w="0" w:type="dxa"/>
        </w:trPr>
        <w:tc>
          <w:tcPr>
            <w:tcW w:w="141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Cena jednostkowa netto za energię elektryczną w zł/kWh od 01.01.2016 do 31.12.2016 pozostałe obiekty grupa taryfowa C11*</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71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Szacunkowe zapotrzebowanie energii 01.01.2016 do 31.12.2016</w:t>
            </w:r>
          </w:p>
        </w:tc>
        <w:tc>
          <w:tcPr>
            <w:tcW w:w="166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Wartość netto**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( 3 x 4)</w:t>
            </w:r>
          </w:p>
        </w:tc>
        <w:tc>
          <w:tcPr>
            <w:tcW w:w="121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Kwota podatku VAT**</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tc>
        <w:tc>
          <w:tcPr>
            <w:tcW w:w="168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Wartość brutto**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(5+ 6)</w:t>
            </w:r>
          </w:p>
        </w:tc>
      </w:tr>
      <w:tr w:rsidR="00B605EE" w:rsidRPr="00B605EE" w:rsidTr="00B605EE">
        <w:trPr>
          <w:trHeight w:val="30"/>
          <w:tblCellSpacing w:w="0" w:type="dxa"/>
        </w:trPr>
        <w:tc>
          <w:tcPr>
            <w:tcW w:w="141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3</w:t>
            </w:r>
          </w:p>
        </w:tc>
        <w:tc>
          <w:tcPr>
            <w:tcW w:w="171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4</w:t>
            </w:r>
          </w:p>
        </w:tc>
        <w:tc>
          <w:tcPr>
            <w:tcW w:w="166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5</w:t>
            </w:r>
          </w:p>
        </w:tc>
        <w:tc>
          <w:tcPr>
            <w:tcW w:w="121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6</w:t>
            </w:r>
          </w:p>
        </w:tc>
        <w:tc>
          <w:tcPr>
            <w:tcW w:w="168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7</w:t>
            </w:r>
          </w:p>
        </w:tc>
      </w:tr>
      <w:tr w:rsidR="00B605EE" w:rsidRPr="00B605EE" w:rsidTr="00B605EE">
        <w:trPr>
          <w:trHeight w:val="480"/>
          <w:tblCellSpacing w:w="0" w:type="dxa"/>
        </w:trPr>
        <w:tc>
          <w:tcPr>
            <w:tcW w:w="141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71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119"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4"/>
                <w:szCs w:val="24"/>
                <w:lang w:eastAsia="pl-PL"/>
              </w:rPr>
              <w:t>31922,00(kWh)</w:t>
            </w:r>
          </w:p>
        </w:tc>
        <w:tc>
          <w:tcPr>
            <w:tcW w:w="166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215"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68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r>
    </w:tbl>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p>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7"/>
          <w:szCs w:val="27"/>
          <w:vertAlign w:val="superscript"/>
          <w:lang w:eastAsia="pl-PL"/>
        </w:rPr>
        <w:t>Tabela 6.</w:t>
      </w:r>
    </w:p>
    <w:tbl>
      <w:tblPr>
        <w:tblW w:w="8767"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680"/>
        <w:gridCol w:w="1984"/>
        <w:gridCol w:w="1843"/>
        <w:gridCol w:w="1417"/>
        <w:gridCol w:w="1843"/>
      </w:tblGrid>
      <w:tr w:rsidR="00B605EE" w:rsidRPr="00B605EE" w:rsidTr="00EA7675">
        <w:trPr>
          <w:trHeight w:val="2820"/>
          <w:tblCellSpacing w:w="0" w:type="dxa"/>
        </w:trPr>
        <w:tc>
          <w:tcPr>
            <w:tcW w:w="168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Cena jednostkowa netto za energię elektryczną w zł/kWh od 01.01.2017 do 31.12.2017 pozostałe obiekty grupa taryfowa C11*</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984"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Szacunkowe zapotrzebowanie energii 01.01.2017 do 31.12.2017</w:t>
            </w:r>
          </w:p>
        </w:tc>
        <w:tc>
          <w:tcPr>
            <w:tcW w:w="1843"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Wartość netto**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( 3 x 4)</w:t>
            </w:r>
          </w:p>
        </w:tc>
        <w:tc>
          <w:tcPr>
            <w:tcW w:w="1417"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Kwota podatku VAT**</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tc>
        <w:tc>
          <w:tcPr>
            <w:tcW w:w="1843"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Wartość brutto**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(5+ 6)</w:t>
            </w:r>
          </w:p>
        </w:tc>
      </w:tr>
      <w:tr w:rsidR="00B605EE" w:rsidRPr="00B605EE" w:rsidTr="00EA7675">
        <w:trPr>
          <w:trHeight w:val="30"/>
          <w:tblCellSpacing w:w="0" w:type="dxa"/>
        </w:trPr>
        <w:tc>
          <w:tcPr>
            <w:tcW w:w="168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3</w:t>
            </w:r>
          </w:p>
        </w:tc>
        <w:tc>
          <w:tcPr>
            <w:tcW w:w="1984"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4</w:t>
            </w:r>
          </w:p>
        </w:tc>
        <w:tc>
          <w:tcPr>
            <w:tcW w:w="1843"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5</w:t>
            </w:r>
          </w:p>
        </w:tc>
        <w:tc>
          <w:tcPr>
            <w:tcW w:w="1417"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6</w:t>
            </w:r>
          </w:p>
        </w:tc>
        <w:tc>
          <w:tcPr>
            <w:tcW w:w="1843"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7</w:t>
            </w:r>
          </w:p>
        </w:tc>
      </w:tr>
      <w:tr w:rsidR="00B605EE" w:rsidRPr="00B605EE" w:rsidTr="00EA7675">
        <w:trPr>
          <w:trHeight w:val="480"/>
          <w:tblCellSpacing w:w="0" w:type="dxa"/>
        </w:trPr>
        <w:tc>
          <w:tcPr>
            <w:tcW w:w="168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984"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119"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4"/>
                <w:szCs w:val="24"/>
                <w:lang w:eastAsia="pl-PL"/>
              </w:rPr>
              <w:t>31922,00(kWh)</w:t>
            </w:r>
          </w:p>
        </w:tc>
        <w:tc>
          <w:tcPr>
            <w:tcW w:w="1843"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417"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843"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r>
    </w:tbl>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p>
    <w:p w:rsidR="00BB32A6" w:rsidRDefault="00BB32A6">
      <w:pPr>
        <w:rPr>
          <w:rFonts w:ascii="Times New Roman" w:eastAsia="Times New Roman" w:hAnsi="Times New Roman" w:cs="Times New Roman"/>
          <w:b/>
          <w:bCs/>
          <w:sz w:val="27"/>
          <w:szCs w:val="27"/>
          <w:vertAlign w:val="superscript"/>
          <w:lang w:eastAsia="pl-PL"/>
        </w:rPr>
      </w:pPr>
      <w:r>
        <w:rPr>
          <w:rFonts w:ascii="Times New Roman" w:eastAsia="Times New Roman" w:hAnsi="Times New Roman" w:cs="Times New Roman"/>
          <w:b/>
          <w:bCs/>
          <w:sz w:val="27"/>
          <w:szCs w:val="27"/>
          <w:vertAlign w:val="superscript"/>
          <w:lang w:eastAsia="pl-PL"/>
        </w:rPr>
        <w:br w:type="page"/>
      </w:r>
    </w:p>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7"/>
          <w:szCs w:val="27"/>
          <w:vertAlign w:val="superscript"/>
          <w:lang w:eastAsia="pl-PL"/>
        </w:rPr>
        <w:lastRenderedPageBreak/>
        <w:t>Tabela 7.</w:t>
      </w:r>
    </w:p>
    <w:tbl>
      <w:tblPr>
        <w:tblW w:w="8767"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680"/>
        <w:gridCol w:w="1984"/>
        <w:gridCol w:w="1843"/>
        <w:gridCol w:w="1417"/>
        <w:gridCol w:w="1843"/>
      </w:tblGrid>
      <w:tr w:rsidR="00B605EE" w:rsidRPr="00B605EE" w:rsidTr="00EA7675">
        <w:trPr>
          <w:trHeight w:val="2820"/>
          <w:tblCellSpacing w:w="0" w:type="dxa"/>
        </w:trPr>
        <w:tc>
          <w:tcPr>
            <w:tcW w:w="168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Cena jednostkowa netto za energię elektryczną w zł/kWh od 01.01.2016 do 31.12.2016 pozostałe obiekty grupa taryfowa G11*</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984"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Szacunkowe zapotrzebowanie energii 01.01.2016 do 31.12.2016</w:t>
            </w:r>
          </w:p>
        </w:tc>
        <w:tc>
          <w:tcPr>
            <w:tcW w:w="1843"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Wartość netto**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( 3 x 4)</w:t>
            </w:r>
          </w:p>
        </w:tc>
        <w:tc>
          <w:tcPr>
            <w:tcW w:w="1417"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Kwota podatku VAT**</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tc>
        <w:tc>
          <w:tcPr>
            <w:tcW w:w="1843"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Wartość brutto**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(5+ 6)</w:t>
            </w:r>
          </w:p>
        </w:tc>
      </w:tr>
      <w:tr w:rsidR="00B605EE" w:rsidRPr="00B605EE" w:rsidTr="00EA7675">
        <w:trPr>
          <w:trHeight w:val="30"/>
          <w:tblCellSpacing w:w="0" w:type="dxa"/>
        </w:trPr>
        <w:tc>
          <w:tcPr>
            <w:tcW w:w="168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3</w:t>
            </w:r>
          </w:p>
        </w:tc>
        <w:tc>
          <w:tcPr>
            <w:tcW w:w="1984"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4</w:t>
            </w:r>
          </w:p>
        </w:tc>
        <w:tc>
          <w:tcPr>
            <w:tcW w:w="1843"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5</w:t>
            </w:r>
          </w:p>
        </w:tc>
        <w:tc>
          <w:tcPr>
            <w:tcW w:w="1417"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6</w:t>
            </w:r>
          </w:p>
        </w:tc>
        <w:tc>
          <w:tcPr>
            <w:tcW w:w="1843"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7</w:t>
            </w:r>
          </w:p>
        </w:tc>
      </w:tr>
      <w:tr w:rsidR="00B605EE" w:rsidRPr="00B605EE" w:rsidTr="00EA7675">
        <w:trPr>
          <w:trHeight w:val="480"/>
          <w:tblCellSpacing w:w="0" w:type="dxa"/>
        </w:trPr>
        <w:tc>
          <w:tcPr>
            <w:tcW w:w="168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984"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119"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4"/>
                <w:szCs w:val="24"/>
                <w:lang w:eastAsia="pl-PL"/>
              </w:rPr>
              <w:t>2675,00kWh</w:t>
            </w:r>
          </w:p>
        </w:tc>
        <w:tc>
          <w:tcPr>
            <w:tcW w:w="1843"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417"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843"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r>
    </w:tbl>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p>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7"/>
          <w:szCs w:val="27"/>
          <w:vertAlign w:val="superscript"/>
          <w:lang w:eastAsia="pl-PL"/>
        </w:rPr>
        <w:t>Tabela 8.</w:t>
      </w:r>
    </w:p>
    <w:tbl>
      <w:tblPr>
        <w:tblW w:w="8767"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680"/>
        <w:gridCol w:w="2126"/>
        <w:gridCol w:w="1701"/>
        <w:gridCol w:w="1417"/>
        <w:gridCol w:w="1843"/>
      </w:tblGrid>
      <w:tr w:rsidR="00B605EE" w:rsidRPr="00B605EE" w:rsidTr="00EA7675">
        <w:trPr>
          <w:trHeight w:val="2820"/>
          <w:tblCellSpacing w:w="0" w:type="dxa"/>
        </w:trPr>
        <w:tc>
          <w:tcPr>
            <w:tcW w:w="168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Cena jednostkowa netto za energię elektryczną w zł/kWh od 01.01.2017 do 31.12.2017 pozostałe obiekty grupa taryfowa G11*</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212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Szacunkowe zapotrzebowanie energii 01.01.2017 do 31.12.2017</w:t>
            </w:r>
          </w:p>
        </w:tc>
        <w:tc>
          <w:tcPr>
            <w:tcW w:w="1701"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Wartość netto**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( 3 x 4)</w:t>
            </w:r>
          </w:p>
        </w:tc>
        <w:tc>
          <w:tcPr>
            <w:tcW w:w="1417"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Kwota podatku VAT**</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tc>
        <w:tc>
          <w:tcPr>
            <w:tcW w:w="1843"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Wartość brutto**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(5+ 6)</w:t>
            </w:r>
          </w:p>
        </w:tc>
      </w:tr>
      <w:tr w:rsidR="00B605EE" w:rsidRPr="00B605EE" w:rsidTr="00EA7675">
        <w:trPr>
          <w:trHeight w:val="30"/>
          <w:tblCellSpacing w:w="0" w:type="dxa"/>
        </w:trPr>
        <w:tc>
          <w:tcPr>
            <w:tcW w:w="168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3</w:t>
            </w:r>
          </w:p>
        </w:tc>
        <w:tc>
          <w:tcPr>
            <w:tcW w:w="212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4</w:t>
            </w:r>
          </w:p>
        </w:tc>
        <w:tc>
          <w:tcPr>
            <w:tcW w:w="1701"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5</w:t>
            </w:r>
          </w:p>
        </w:tc>
        <w:tc>
          <w:tcPr>
            <w:tcW w:w="1417"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6</w:t>
            </w:r>
          </w:p>
        </w:tc>
        <w:tc>
          <w:tcPr>
            <w:tcW w:w="1843"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7</w:t>
            </w:r>
          </w:p>
        </w:tc>
      </w:tr>
      <w:tr w:rsidR="00B605EE" w:rsidRPr="00B605EE" w:rsidTr="00EA7675">
        <w:trPr>
          <w:trHeight w:val="480"/>
          <w:tblCellSpacing w:w="0" w:type="dxa"/>
        </w:trPr>
        <w:tc>
          <w:tcPr>
            <w:tcW w:w="168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212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119"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4"/>
                <w:szCs w:val="24"/>
                <w:lang w:eastAsia="pl-PL"/>
              </w:rPr>
              <w:t>2675,00kWh</w:t>
            </w:r>
          </w:p>
        </w:tc>
        <w:tc>
          <w:tcPr>
            <w:tcW w:w="1701"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417"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843"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r>
    </w:tbl>
    <w:p w:rsidR="00BB32A6" w:rsidRDefault="00BB32A6" w:rsidP="00B605EE">
      <w:pPr>
        <w:spacing w:before="28" w:after="0" w:line="240" w:lineRule="auto"/>
        <w:rPr>
          <w:rFonts w:ascii="Times New Roman" w:eastAsia="Times New Roman" w:hAnsi="Times New Roman" w:cs="Times New Roman"/>
          <w:sz w:val="24"/>
          <w:szCs w:val="24"/>
          <w:lang w:eastAsia="pl-PL"/>
        </w:rPr>
      </w:pPr>
    </w:p>
    <w:p w:rsidR="00BB32A6" w:rsidRDefault="00BB32A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p>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7"/>
          <w:szCs w:val="27"/>
          <w:vertAlign w:val="superscript"/>
          <w:lang w:eastAsia="pl-PL"/>
        </w:rPr>
        <w:t>Tabela 9.</w:t>
      </w:r>
    </w:p>
    <w:tbl>
      <w:tblPr>
        <w:tblW w:w="8909"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576"/>
        <w:gridCol w:w="1900"/>
        <w:gridCol w:w="1866"/>
        <w:gridCol w:w="1441"/>
        <w:gridCol w:w="2126"/>
      </w:tblGrid>
      <w:tr w:rsidR="00B605EE" w:rsidRPr="00B605EE" w:rsidTr="00EA7675">
        <w:trPr>
          <w:trHeight w:val="2520"/>
          <w:tblCellSpacing w:w="0" w:type="dxa"/>
        </w:trPr>
        <w:tc>
          <w:tcPr>
            <w:tcW w:w="157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B32A6">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Cena jednostkowa netto za energię elektryczną w zł/kWh od 01.01.2016 do 31.12.2016 pozostałe obiekty grupa taryfowa C21*</w:t>
            </w:r>
          </w:p>
        </w:tc>
        <w:tc>
          <w:tcPr>
            <w:tcW w:w="190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Szacunkowe zapotrzebowanie energii 01.01.2016 do 31.12.2016</w:t>
            </w:r>
          </w:p>
        </w:tc>
        <w:tc>
          <w:tcPr>
            <w:tcW w:w="186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Wartość netto**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( 3 x 4)</w:t>
            </w:r>
          </w:p>
        </w:tc>
        <w:tc>
          <w:tcPr>
            <w:tcW w:w="1441"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Kwota podatku VAT**</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tc>
        <w:tc>
          <w:tcPr>
            <w:tcW w:w="212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Wartość brutto**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(5+ 6)</w:t>
            </w:r>
          </w:p>
        </w:tc>
      </w:tr>
      <w:tr w:rsidR="00B605EE" w:rsidRPr="00B605EE" w:rsidTr="00EA7675">
        <w:trPr>
          <w:trHeight w:val="30"/>
          <w:tblCellSpacing w:w="0" w:type="dxa"/>
        </w:trPr>
        <w:tc>
          <w:tcPr>
            <w:tcW w:w="157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3</w:t>
            </w:r>
          </w:p>
        </w:tc>
        <w:tc>
          <w:tcPr>
            <w:tcW w:w="190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4</w:t>
            </w:r>
          </w:p>
        </w:tc>
        <w:tc>
          <w:tcPr>
            <w:tcW w:w="186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5</w:t>
            </w:r>
          </w:p>
        </w:tc>
        <w:tc>
          <w:tcPr>
            <w:tcW w:w="1441"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6</w:t>
            </w:r>
          </w:p>
        </w:tc>
        <w:tc>
          <w:tcPr>
            <w:tcW w:w="212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7</w:t>
            </w:r>
          </w:p>
        </w:tc>
      </w:tr>
      <w:tr w:rsidR="00B605EE" w:rsidRPr="00B605EE" w:rsidTr="00EA7675">
        <w:trPr>
          <w:trHeight w:val="480"/>
          <w:tblCellSpacing w:w="0" w:type="dxa"/>
        </w:trPr>
        <w:tc>
          <w:tcPr>
            <w:tcW w:w="157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90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119"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4"/>
                <w:szCs w:val="24"/>
                <w:lang w:eastAsia="pl-PL"/>
              </w:rPr>
              <w:t>135697(kWh)</w:t>
            </w:r>
          </w:p>
        </w:tc>
        <w:tc>
          <w:tcPr>
            <w:tcW w:w="186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441"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212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r>
    </w:tbl>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p>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7"/>
          <w:szCs w:val="27"/>
          <w:vertAlign w:val="superscript"/>
          <w:lang w:eastAsia="pl-PL"/>
        </w:rPr>
        <w:t>Tabela 10.</w:t>
      </w:r>
    </w:p>
    <w:tbl>
      <w:tblPr>
        <w:tblW w:w="8909"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576"/>
        <w:gridCol w:w="1900"/>
        <w:gridCol w:w="1866"/>
        <w:gridCol w:w="1441"/>
        <w:gridCol w:w="2126"/>
      </w:tblGrid>
      <w:tr w:rsidR="00B605EE" w:rsidRPr="00B605EE" w:rsidTr="00EA7675">
        <w:trPr>
          <w:trHeight w:val="2395"/>
          <w:tblCellSpacing w:w="0" w:type="dxa"/>
        </w:trPr>
        <w:tc>
          <w:tcPr>
            <w:tcW w:w="157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B32A6">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Cena jednostkowa netto za energię elektryczną w zł/kWh od 01.01.2017 do 31.12.2017 pozostałe obiekty grupa taryfowa C21*</w:t>
            </w:r>
          </w:p>
        </w:tc>
        <w:tc>
          <w:tcPr>
            <w:tcW w:w="190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Szacunkowe zapotrzebowanie energii 01.01.2017 do 31.12.2017</w:t>
            </w:r>
          </w:p>
        </w:tc>
        <w:tc>
          <w:tcPr>
            <w:tcW w:w="186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Wartość netto**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( 3 x 4)</w:t>
            </w:r>
          </w:p>
        </w:tc>
        <w:tc>
          <w:tcPr>
            <w:tcW w:w="1441"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Kwota podatku VAT**</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zł</w:t>
            </w:r>
          </w:p>
        </w:tc>
        <w:tc>
          <w:tcPr>
            <w:tcW w:w="212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Wartość brutto**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zł</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(5+ 6)</w:t>
            </w:r>
          </w:p>
        </w:tc>
      </w:tr>
      <w:tr w:rsidR="00B605EE" w:rsidRPr="00B605EE" w:rsidTr="00EA7675">
        <w:trPr>
          <w:trHeight w:val="30"/>
          <w:tblCellSpacing w:w="0" w:type="dxa"/>
        </w:trPr>
        <w:tc>
          <w:tcPr>
            <w:tcW w:w="157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3</w:t>
            </w:r>
          </w:p>
        </w:tc>
        <w:tc>
          <w:tcPr>
            <w:tcW w:w="190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4</w:t>
            </w:r>
          </w:p>
        </w:tc>
        <w:tc>
          <w:tcPr>
            <w:tcW w:w="186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5</w:t>
            </w:r>
          </w:p>
        </w:tc>
        <w:tc>
          <w:tcPr>
            <w:tcW w:w="1441"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6</w:t>
            </w:r>
          </w:p>
        </w:tc>
        <w:tc>
          <w:tcPr>
            <w:tcW w:w="212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30" w:lineRule="atLeast"/>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0"/>
                <w:szCs w:val="20"/>
                <w:lang w:eastAsia="pl-PL"/>
              </w:rPr>
              <w:t>7</w:t>
            </w:r>
          </w:p>
        </w:tc>
      </w:tr>
      <w:tr w:rsidR="00B605EE" w:rsidRPr="00B605EE" w:rsidTr="00EA7675">
        <w:trPr>
          <w:trHeight w:val="480"/>
          <w:tblCellSpacing w:w="0" w:type="dxa"/>
        </w:trPr>
        <w:tc>
          <w:tcPr>
            <w:tcW w:w="157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900"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4"/>
                <w:szCs w:val="24"/>
                <w:lang w:eastAsia="pl-PL"/>
              </w:rPr>
              <w:t>135697(kWh)</w:t>
            </w:r>
          </w:p>
          <w:p w:rsidR="00B605EE" w:rsidRPr="00B605EE" w:rsidRDefault="00B605EE" w:rsidP="00B605EE">
            <w:pPr>
              <w:spacing w:before="100" w:beforeAutospacing="1" w:after="119" w:line="240" w:lineRule="auto"/>
              <w:jc w:val="center"/>
              <w:rPr>
                <w:rFonts w:ascii="Times New Roman" w:eastAsia="Times New Roman" w:hAnsi="Times New Roman" w:cs="Times New Roman"/>
                <w:sz w:val="24"/>
                <w:szCs w:val="24"/>
                <w:lang w:eastAsia="pl-PL"/>
              </w:rPr>
            </w:pPr>
          </w:p>
        </w:tc>
        <w:tc>
          <w:tcPr>
            <w:tcW w:w="186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1441"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c>
          <w:tcPr>
            <w:tcW w:w="2126" w:type="dxa"/>
            <w:tcBorders>
              <w:top w:val="outset" w:sz="6" w:space="0" w:color="00000A"/>
              <w:left w:val="outset" w:sz="6" w:space="0" w:color="00000A"/>
              <w:bottom w:val="outset" w:sz="6" w:space="0" w:color="00000A"/>
              <w:right w:val="outset" w:sz="6" w:space="0" w:color="00000A"/>
            </w:tcBorders>
            <w:hideMark/>
          </w:tcPr>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p>
        </w:tc>
      </w:tr>
    </w:tbl>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 Cena jednostkowa netto musi być podana w formacie 0,0000 zł. tj. z dokładnością do czterech miejsc po przecinku</w:t>
      </w:r>
    </w:p>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**Wartość netto kwota VAT i wartość brutto muszą być wyrażone z dokładnością do dwóch miejsc po przecinku ogółem za wykonanie całości przedmiotu zamówienia.</w:t>
      </w:r>
    </w:p>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p>
    <w:p w:rsidR="00B605EE" w:rsidRPr="00B605EE" w:rsidRDefault="00B605EE" w:rsidP="00B605EE">
      <w:pPr>
        <w:spacing w:before="28"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i/>
          <w:iCs/>
          <w:sz w:val="24"/>
          <w:szCs w:val="24"/>
          <w:lang w:eastAsia="pl-PL"/>
        </w:rPr>
        <w:t>Wartość ofert</w:t>
      </w:r>
      <w:r w:rsidR="00EA7675">
        <w:rPr>
          <w:rFonts w:ascii="Times New Roman" w:eastAsia="Times New Roman" w:hAnsi="Times New Roman" w:cs="Times New Roman"/>
          <w:b/>
          <w:bCs/>
          <w:i/>
          <w:iCs/>
          <w:sz w:val="24"/>
          <w:szCs w:val="24"/>
          <w:lang w:eastAsia="pl-PL"/>
        </w:rPr>
        <w:t>y stanowi suma kwot z kolumny „</w:t>
      </w:r>
      <w:r w:rsidRPr="00B605EE">
        <w:rPr>
          <w:rFonts w:ascii="Times New Roman" w:eastAsia="Times New Roman" w:hAnsi="Times New Roman" w:cs="Times New Roman"/>
          <w:b/>
          <w:bCs/>
          <w:i/>
          <w:iCs/>
          <w:sz w:val="24"/>
          <w:szCs w:val="24"/>
          <w:lang w:eastAsia="pl-PL"/>
        </w:rPr>
        <w:t>wartość brutto” z tabel od nr 1 do nr 10</w:t>
      </w:r>
    </w:p>
    <w:p w:rsidR="00B605EE" w:rsidRPr="00B605EE" w:rsidRDefault="00B605EE" w:rsidP="00EC3952">
      <w:pPr>
        <w:numPr>
          <w:ilvl w:val="0"/>
          <w:numId w:val="19"/>
        </w:num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i/>
          <w:iCs/>
          <w:sz w:val="27"/>
          <w:szCs w:val="27"/>
          <w:lang w:eastAsia="pl-PL"/>
        </w:rPr>
        <w:t>Wartość oferty brutto wynosi :…………………………………………………zł</w:t>
      </w:r>
    </w:p>
    <w:p w:rsidR="00B605EE" w:rsidRDefault="00B605EE" w:rsidP="00B605EE">
      <w:pPr>
        <w:spacing w:before="28" w:after="0" w:line="240" w:lineRule="auto"/>
        <w:rPr>
          <w:rFonts w:ascii="Times New Roman" w:eastAsia="Times New Roman" w:hAnsi="Times New Roman" w:cs="Times New Roman"/>
          <w:i/>
          <w:iCs/>
          <w:sz w:val="27"/>
          <w:szCs w:val="27"/>
          <w:lang w:eastAsia="pl-PL"/>
        </w:rPr>
      </w:pPr>
      <w:r w:rsidRPr="00B605EE">
        <w:rPr>
          <w:rFonts w:ascii="Times New Roman" w:eastAsia="Times New Roman" w:hAnsi="Times New Roman" w:cs="Times New Roman"/>
          <w:i/>
          <w:iCs/>
          <w:sz w:val="27"/>
          <w:szCs w:val="27"/>
          <w:lang w:eastAsia="pl-PL"/>
        </w:rPr>
        <w:t>(Słownie zł:……………………………………………………………………………)</w:t>
      </w:r>
    </w:p>
    <w:p w:rsidR="00EA7675" w:rsidRDefault="00EA7675">
      <w:pPr>
        <w:rPr>
          <w:rFonts w:ascii="Times New Roman" w:eastAsia="Times New Roman" w:hAnsi="Times New Roman" w:cs="Times New Roman"/>
          <w:i/>
          <w:iCs/>
          <w:sz w:val="27"/>
          <w:szCs w:val="27"/>
          <w:lang w:eastAsia="pl-PL"/>
        </w:rPr>
      </w:pPr>
      <w:r>
        <w:rPr>
          <w:rFonts w:ascii="Times New Roman" w:eastAsia="Times New Roman" w:hAnsi="Times New Roman" w:cs="Times New Roman"/>
          <w:i/>
          <w:iCs/>
          <w:sz w:val="27"/>
          <w:szCs w:val="27"/>
          <w:lang w:eastAsia="pl-PL"/>
        </w:rPr>
        <w:br w:type="page"/>
      </w:r>
    </w:p>
    <w:p w:rsidR="00EA7675" w:rsidRPr="00B605EE" w:rsidRDefault="00EA7675" w:rsidP="00B605EE">
      <w:pPr>
        <w:spacing w:before="28" w:after="0" w:line="240" w:lineRule="auto"/>
        <w:rPr>
          <w:rFonts w:ascii="Times New Roman" w:eastAsia="Times New Roman" w:hAnsi="Times New Roman" w:cs="Times New Roman"/>
          <w:sz w:val="24"/>
          <w:szCs w:val="24"/>
          <w:lang w:eastAsia="pl-PL"/>
        </w:rPr>
      </w:pPr>
    </w:p>
    <w:p w:rsidR="00B605EE" w:rsidRPr="00B605EE" w:rsidRDefault="00B605EE" w:rsidP="00EC3952">
      <w:pPr>
        <w:numPr>
          <w:ilvl w:val="0"/>
          <w:numId w:val="20"/>
        </w:numPr>
        <w:spacing w:before="119"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Termin wykonania zamówienia oferujemy zgodne z zapisami przedstawionymi w specyfikacji istotnych warunków zamówienia.</w:t>
      </w:r>
    </w:p>
    <w:p w:rsidR="00B605EE" w:rsidRPr="00B605EE" w:rsidRDefault="00B605EE" w:rsidP="00EC3952">
      <w:pPr>
        <w:numPr>
          <w:ilvl w:val="0"/>
          <w:numId w:val="20"/>
        </w:numPr>
        <w:spacing w:before="119"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Cena jednostkowa netto , tj. cena bez podatku VAT podana w formularzu ofertowym będzie podlegała zmianie tylko w przypadku ustawowej zmiany opodatkowania energii elektrycznej podatkiem akcyzowym .</w:t>
      </w:r>
    </w:p>
    <w:p w:rsidR="00B605EE" w:rsidRPr="00B605EE" w:rsidRDefault="00B605EE" w:rsidP="00EC3952">
      <w:pPr>
        <w:numPr>
          <w:ilvl w:val="0"/>
          <w:numId w:val="20"/>
        </w:numPr>
        <w:spacing w:before="28"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Oświadczamy, że zawarte w specyfikacji istotnych warunków zamówienia istotne dla stron postanowienia umowy zostały przez nas zaakceptowane i zobowiązujemy się w przypadku wybrania naszej oferty, do zawarcia umowy na wymienionych w nich warunkach w miejscu i terminie wskazanym przez Zamawiającego.</w:t>
      </w:r>
    </w:p>
    <w:p w:rsidR="00B605EE" w:rsidRPr="00B605EE" w:rsidRDefault="00B605EE" w:rsidP="00EC3952">
      <w:pPr>
        <w:numPr>
          <w:ilvl w:val="0"/>
          <w:numId w:val="20"/>
        </w:numPr>
        <w:spacing w:before="28"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Oświadczamy, że zapoznaliśmy się ze specyfikacją istotnych warunków zamówienia i nie wnosimy do niej zastrzeżeń, oraz że zdobyliśmy konieczne informacje potrzebne do właściwego przygotowania oferty.</w:t>
      </w:r>
    </w:p>
    <w:p w:rsidR="00B605EE" w:rsidRPr="00B605EE" w:rsidRDefault="00B605EE" w:rsidP="00EC3952">
      <w:pPr>
        <w:numPr>
          <w:ilvl w:val="0"/>
          <w:numId w:val="20"/>
        </w:numPr>
        <w:spacing w:before="28"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Akceptujemy wskazany w specyfikacji istotnych warunków zamówienia termin związania ofertą.</w:t>
      </w:r>
    </w:p>
    <w:p w:rsidR="00B605EE" w:rsidRPr="00B605EE" w:rsidRDefault="00B605EE" w:rsidP="00B605EE">
      <w:pPr>
        <w:spacing w:before="238" w:after="0" w:line="36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Na ……….. kolejno ponumerowanych stronach składamy całość oferty</w:t>
      </w:r>
    </w:p>
    <w:p w:rsidR="00B605EE" w:rsidRPr="00B605EE" w:rsidRDefault="00B605EE" w:rsidP="00B605EE">
      <w:pPr>
        <w:spacing w:before="28" w:after="0" w:line="36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Na potwierdzenie spełniania warunków do formularza ofertowego załączamy następujące dokumenty:</w:t>
      </w:r>
    </w:p>
    <w:p w:rsidR="00B605EE" w:rsidRPr="00B605EE" w:rsidRDefault="00B605EE" w:rsidP="00B605EE">
      <w:pPr>
        <w:spacing w:before="100" w:beforeAutospacing="1" w:after="0" w:line="360" w:lineRule="auto"/>
        <w:ind w:left="363"/>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w:t>
      </w:r>
    </w:p>
    <w:p w:rsidR="00B605EE" w:rsidRPr="00B605EE" w:rsidRDefault="00B605EE" w:rsidP="00B605EE">
      <w:pPr>
        <w:spacing w:before="100" w:beforeAutospacing="1" w:after="0" w:line="360" w:lineRule="auto"/>
        <w:ind w:left="363"/>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w:t>
      </w:r>
    </w:p>
    <w:p w:rsidR="00B605EE" w:rsidRPr="00B605EE" w:rsidRDefault="00B605EE" w:rsidP="00B605EE">
      <w:pPr>
        <w:spacing w:before="100" w:beforeAutospacing="1" w:after="0" w:line="360" w:lineRule="auto"/>
        <w:ind w:left="363"/>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w:t>
      </w:r>
    </w:p>
    <w:p w:rsidR="00B605EE" w:rsidRPr="00B605EE" w:rsidRDefault="00B605EE" w:rsidP="00B605EE">
      <w:pPr>
        <w:spacing w:before="100" w:beforeAutospacing="1" w:after="0" w:line="360" w:lineRule="auto"/>
        <w:ind w:left="363"/>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w:t>
      </w:r>
    </w:p>
    <w:p w:rsidR="00B605EE" w:rsidRPr="00B605EE" w:rsidRDefault="00B605EE" w:rsidP="00BB32A6">
      <w:pPr>
        <w:spacing w:before="100" w:beforeAutospacing="1" w:after="0" w:line="36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Oświadczam/my, że zgodnie z art. 297 § 1 ustawy z dnia 6 czerwca 1997 r.- K</w:t>
      </w:r>
      <w:r w:rsidR="00BB32A6">
        <w:rPr>
          <w:rFonts w:ascii="Times New Roman" w:eastAsia="Times New Roman" w:hAnsi="Times New Roman" w:cs="Times New Roman"/>
          <w:sz w:val="20"/>
          <w:szCs w:val="20"/>
          <w:lang w:eastAsia="pl-PL"/>
        </w:rPr>
        <w:t>odeks karny (Dz. U. Nr 88, poz. </w:t>
      </w:r>
      <w:r w:rsidRPr="00B605EE">
        <w:rPr>
          <w:rFonts w:ascii="Times New Roman" w:eastAsia="Times New Roman" w:hAnsi="Times New Roman" w:cs="Times New Roman"/>
          <w:sz w:val="20"/>
          <w:szCs w:val="20"/>
          <w:lang w:eastAsia="pl-PL"/>
        </w:rPr>
        <w:t xml:space="preserve">553 z </w:t>
      </w:r>
      <w:proofErr w:type="spellStart"/>
      <w:r w:rsidRPr="00B605EE">
        <w:rPr>
          <w:rFonts w:ascii="Times New Roman" w:eastAsia="Times New Roman" w:hAnsi="Times New Roman" w:cs="Times New Roman"/>
          <w:sz w:val="20"/>
          <w:szCs w:val="20"/>
          <w:lang w:eastAsia="pl-PL"/>
        </w:rPr>
        <w:t>późn</w:t>
      </w:r>
      <w:proofErr w:type="spellEnd"/>
      <w:r w:rsidRPr="00B605EE">
        <w:rPr>
          <w:rFonts w:ascii="Times New Roman" w:eastAsia="Times New Roman" w:hAnsi="Times New Roman" w:cs="Times New Roman"/>
          <w:sz w:val="20"/>
          <w:szCs w:val="20"/>
          <w:lang w:eastAsia="pl-PL"/>
        </w:rPr>
        <w:t xml:space="preserve">. </w:t>
      </w:r>
      <w:proofErr w:type="spellStart"/>
      <w:r w:rsidRPr="00B605EE">
        <w:rPr>
          <w:rFonts w:ascii="Times New Roman" w:eastAsia="Times New Roman" w:hAnsi="Times New Roman" w:cs="Times New Roman"/>
          <w:sz w:val="20"/>
          <w:szCs w:val="20"/>
          <w:lang w:eastAsia="pl-PL"/>
        </w:rPr>
        <w:t>zm</w:t>
      </w:r>
      <w:proofErr w:type="spellEnd"/>
      <w:r w:rsidRPr="00B605EE">
        <w:rPr>
          <w:rFonts w:ascii="Times New Roman" w:eastAsia="Times New Roman" w:hAnsi="Times New Roman" w:cs="Times New Roman"/>
          <w:sz w:val="20"/>
          <w:szCs w:val="20"/>
          <w:lang w:eastAsia="pl-PL"/>
        </w:rPr>
        <w:t>), jestem w pełni świadomy odpowiedzialności karnej za składanie fałszywych oświadczeń w celu uzyskania niniejszego zamówienia publicznego.</w:t>
      </w: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0" w:line="240" w:lineRule="auto"/>
        <w:ind w:left="2126"/>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t>
      </w:r>
      <w:r w:rsidRPr="00B605EE">
        <w:rPr>
          <w:rFonts w:ascii="Times New Roman" w:eastAsia="Times New Roman" w:hAnsi="Times New Roman" w:cs="Times New Roman"/>
          <w:sz w:val="20"/>
          <w:szCs w:val="20"/>
          <w:lang w:eastAsia="pl-PL"/>
        </w:rPr>
        <w:t>... dnia …………………………… …………………………………………………………………….</w:t>
      </w:r>
    </w:p>
    <w:p w:rsidR="00B605EE" w:rsidRPr="00B605EE" w:rsidRDefault="00B605EE" w:rsidP="00B605EE">
      <w:pPr>
        <w:spacing w:before="100" w:beforeAutospacing="1" w:after="0" w:line="36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u w:val="single"/>
          <w:lang w:eastAsia="pl-PL"/>
        </w:rPr>
        <w:t>Pieczątka imienna lub nazwisko i imię Wykonawcy lub osób uprawnionych</w:t>
      </w:r>
      <w:r w:rsidR="00BB32A6">
        <w:rPr>
          <w:rFonts w:ascii="Times New Roman" w:eastAsia="Times New Roman" w:hAnsi="Times New Roman" w:cs="Times New Roman"/>
          <w:sz w:val="20"/>
          <w:szCs w:val="20"/>
          <w:u w:val="single"/>
          <w:lang w:eastAsia="pl-PL"/>
        </w:rPr>
        <w:t xml:space="preserve"> do reprezentowania Wykonawcy w </w:t>
      </w:r>
      <w:r w:rsidRPr="00B605EE">
        <w:rPr>
          <w:rFonts w:ascii="Times New Roman" w:eastAsia="Times New Roman" w:hAnsi="Times New Roman" w:cs="Times New Roman"/>
          <w:sz w:val="20"/>
          <w:szCs w:val="20"/>
          <w:u w:val="single"/>
          <w:lang w:eastAsia="pl-PL"/>
        </w:rPr>
        <w:t>dokumentach rejestrowych lub we właściwym upoważnieniu oraz podpis/y</w:t>
      </w:r>
    </w:p>
    <w:p w:rsidR="00BB32A6" w:rsidRDefault="00BB32A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B605EE" w:rsidRPr="00B605EE" w:rsidRDefault="00B605EE" w:rsidP="00851039">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lastRenderedPageBreak/>
        <w:t xml:space="preserve">Załącznik Nr </w:t>
      </w:r>
      <w:r w:rsidR="006149E0">
        <w:rPr>
          <w:rFonts w:ascii="Times New Roman" w:eastAsia="Times New Roman" w:hAnsi="Times New Roman" w:cs="Times New Roman"/>
          <w:sz w:val="20"/>
          <w:szCs w:val="20"/>
          <w:lang w:eastAsia="pl-PL"/>
        </w:rPr>
        <w:t>2</w:t>
      </w:r>
      <w:r w:rsidRPr="00B605EE">
        <w:rPr>
          <w:rFonts w:ascii="Times New Roman" w:eastAsia="Times New Roman" w:hAnsi="Times New Roman" w:cs="Times New Roman"/>
          <w:sz w:val="20"/>
          <w:szCs w:val="20"/>
          <w:lang w:eastAsia="pl-PL"/>
        </w:rPr>
        <w:t xml:space="preserve"> do </w:t>
      </w: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Specyfikacji Istotnych Warunków</w:t>
      </w:r>
    </w:p>
    <w:p w:rsidR="00B605EE" w:rsidRPr="00B605EE" w:rsidRDefault="00851039" w:rsidP="00851039">
      <w:pPr>
        <w:spacing w:before="100" w:beforeAutospacing="1"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Zamówienia</w:t>
      </w:r>
    </w:p>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lang w:eastAsia="pl-PL"/>
        </w:rPr>
        <w:t>O Ś W I A D C Z E N I E</w:t>
      </w:r>
    </w:p>
    <w:p w:rsidR="00B605EE" w:rsidRPr="00B605EE" w:rsidRDefault="00B605EE" w:rsidP="00B605EE">
      <w:pPr>
        <w:spacing w:before="100" w:beforeAutospacing="1" w:after="238"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o spełnianiu warunków art. 22 ust. 1 ustawy z dnia 29 stycznia 2004 r. Prawo zamówień publicznych</w:t>
      </w:r>
      <w:r w:rsidRPr="00B605EE">
        <w:rPr>
          <w:rFonts w:ascii="Times New Roman" w:eastAsia="Times New Roman" w:hAnsi="Times New Roman" w:cs="Times New Roman"/>
          <w:sz w:val="24"/>
          <w:szCs w:val="24"/>
          <w:lang w:eastAsia="pl-PL"/>
        </w:rPr>
        <w:br/>
      </w:r>
      <w:r w:rsidRPr="00B605EE">
        <w:rPr>
          <w:rFonts w:ascii="Times New Roman" w:eastAsia="Times New Roman" w:hAnsi="Times New Roman" w:cs="Times New Roman"/>
          <w:sz w:val="20"/>
          <w:szCs w:val="20"/>
          <w:lang w:eastAsia="pl-PL"/>
        </w:rPr>
        <w:t>(tekst jednolity Dz. U. z 2013 r. nr 907 ze zmianami)</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Przystępując do postępowania w sprawie udzielenia zamówienia publicznego na:</w:t>
      </w:r>
    </w:p>
    <w:p w:rsidR="00B605EE" w:rsidRPr="00B605EE" w:rsidRDefault="00851039" w:rsidP="00851039">
      <w:pPr>
        <w:spacing w:before="100" w:beforeAutospacing="1" w:after="0"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 </w:t>
      </w:r>
      <w:r w:rsidR="00B605EE" w:rsidRPr="00B605EE">
        <w:rPr>
          <w:rFonts w:ascii="Times New Roman" w:eastAsia="Times New Roman" w:hAnsi="Times New Roman" w:cs="Times New Roman"/>
          <w:sz w:val="24"/>
          <w:szCs w:val="24"/>
          <w:lang w:eastAsia="pl-PL"/>
        </w:rPr>
        <w:t xml:space="preserve">„ </w:t>
      </w:r>
      <w:r w:rsidR="00B605EE" w:rsidRPr="00B605EE">
        <w:rPr>
          <w:rFonts w:ascii="Times New Roman" w:eastAsia="Times New Roman" w:hAnsi="Times New Roman" w:cs="Times New Roman"/>
          <w:b/>
          <w:bCs/>
          <w:sz w:val="27"/>
          <w:szCs w:val="27"/>
          <w:lang w:eastAsia="pl-PL"/>
        </w:rPr>
        <w:t>Dostawa energii elektrycznej do obiektów Gminy Wymiarki</w:t>
      </w:r>
      <w:r w:rsidR="00B605EE" w:rsidRPr="00B605EE">
        <w:rPr>
          <w:rFonts w:ascii="Times New Roman" w:eastAsia="Times New Roman" w:hAnsi="Times New Roman" w:cs="Times New Roman"/>
          <w:b/>
          <w:bCs/>
          <w:sz w:val="24"/>
          <w:szCs w:val="24"/>
          <w:lang w:eastAsia="pl-PL"/>
        </w:rPr>
        <w:t>”</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Ja/my (imię nazwisko) ..............................................................................................................................</w:t>
      </w:r>
    </w:p>
    <w:p w:rsidR="00B605EE" w:rsidRPr="00B605EE" w:rsidRDefault="00B605EE" w:rsidP="00B605EE">
      <w:pPr>
        <w:spacing w:before="100" w:beforeAutospacing="1" w:after="119" w:line="36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reprezentując firmę (nazwa firmy).............................................................................................................</w:t>
      </w:r>
    </w:p>
    <w:p w:rsidR="00B605EE" w:rsidRPr="00B605EE" w:rsidRDefault="00B605EE" w:rsidP="00B605EE">
      <w:pPr>
        <w:spacing w:before="100" w:beforeAutospacing="1" w:after="0" w:line="36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t>
      </w:r>
    </w:p>
    <w:p w:rsidR="00B605EE" w:rsidRPr="00B605EE" w:rsidRDefault="00B605EE" w:rsidP="00B605EE">
      <w:pPr>
        <w:spacing w:before="100" w:beforeAutospacing="1" w:after="0" w:line="36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 xml:space="preserve">jako upoważniony na piśmie lub wpisany w rejestrze ............................................... w imieniu reprezentowanej przeze mnie firmy oświadczam/my, że: </w:t>
      </w:r>
    </w:p>
    <w:p w:rsidR="00B605EE" w:rsidRPr="00B605EE" w:rsidRDefault="00B605EE" w:rsidP="00EC3952">
      <w:pPr>
        <w:numPr>
          <w:ilvl w:val="0"/>
          <w:numId w:val="21"/>
        </w:num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Posiadam (y) uprawnienia do wykonywania określonej działalności lub czynności, jeżeli przepisy prawa nakładają obowiązek ich posiadania.</w:t>
      </w:r>
    </w:p>
    <w:p w:rsidR="00B605EE" w:rsidRPr="00B605EE" w:rsidRDefault="00B605EE" w:rsidP="00EC3952">
      <w:pPr>
        <w:numPr>
          <w:ilvl w:val="0"/>
          <w:numId w:val="21"/>
        </w:num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Posiadam (y) wiedzę i doświadczenia.</w:t>
      </w:r>
    </w:p>
    <w:p w:rsidR="00B605EE" w:rsidRPr="00B605EE" w:rsidRDefault="00B605EE" w:rsidP="00EC3952">
      <w:pPr>
        <w:numPr>
          <w:ilvl w:val="0"/>
          <w:numId w:val="21"/>
        </w:num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Dysponuję (my) odpowiednim potencjałem technicznym oraz osobami zdolnymi do wykonywania zamówienia.</w:t>
      </w:r>
    </w:p>
    <w:p w:rsidR="00B605EE" w:rsidRPr="00B605EE" w:rsidRDefault="00B605EE" w:rsidP="00EC3952">
      <w:pPr>
        <w:numPr>
          <w:ilvl w:val="0"/>
          <w:numId w:val="21"/>
        </w:num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Sytuacji ekonomicznej i finansowej.</w:t>
      </w:r>
    </w:p>
    <w:p w:rsidR="00B605EE" w:rsidRPr="00B605EE" w:rsidRDefault="00B605EE" w:rsidP="00B605EE">
      <w:pPr>
        <w:spacing w:before="100" w:beforeAutospacing="1" w:after="0" w:line="360" w:lineRule="auto"/>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t>
      </w:r>
      <w:r w:rsidRPr="00B605EE">
        <w:rPr>
          <w:rFonts w:ascii="Times New Roman" w:eastAsia="Times New Roman" w:hAnsi="Times New Roman" w:cs="Times New Roman"/>
          <w:sz w:val="20"/>
          <w:szCs w:val="20"/>
          <w:lang w:eastAsia="pl-PL"/>
        </w:rPr>
        <w:t xml:space="preserve">... dnia …………………………… </w:t>
      </w:r>
    </w:p>
    <w:p w:rsidR="00B605EE" w:rsidRPr="00B605EE" w:rsidRDefault="00B605EE" w:rsidP="00851039">
      <w:pPr>
        <w:spacing w:before="100" w:beforeAutospacing="1" w:after="0" w:line="240" w:lineRule="auto"/>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w:t>
      </w:r>
    </w:p>
    <w:p w:rsidR="00B605EE" w:rsidRPr="00B605EE" w:rsidRDefault="00B605EE" w:rsidP="00B605EE">
      <w:pPr>
        <w:spacing w:before="100" w:beforeAutospacing="1" w:after="0" w:line="360" w:lineRule="auto"/>
        <w:ind w:left="2835"/>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u w:val="single"/>
          <w:lang w:eastAsia="pl-PL"/>
        </w:rPr>
        <w:t>Pieczątka imienna lub nazwisko i imię Wykonawcy lub osób uprawnionych do reprezentowania Wykonawcy w dokumentach rejestrowych lub we właściwym upoważnieniu oraz podpis/y</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p>
    <w:p w:rsidR="00BB32A6" w:rsidRDefault="00BB32A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lastRenderedPageBreak/>
        <w:t xml:space="preserve">Załącznik Nr </w:t>
      </w:r>
      <w:r w:rsidR="003857C7">
        <w:rPr>
          <w:rFonts w:ascii="Times New Roman" w:eastAsia="Times New Roman" w:hAnsi="Times New Roman" w:cs="Times New Roman"/>
          <w:sz w:val="20"/>
          <w:szCs w:val="20"/>
          <w:lang w:eastAsia="pl-PL"/>
        </w:rPr>
        <w:t>3</w:t>
      </w:r>
      <w:r w:rsidRPr="00B605EE">
        <w:rPr>
          <w:rFonts w:ascii="Times New Roman" w:eastAsia="Times New Roman" w:hAnsi="Times New Roman" w:cs="Times New Roman"/>
          <w:sz w:val="20"/>
          <w:szCs w:val="20"/>
          <w:lang w:eastAsia="pl-PL"/>
        </w:rPr>
        <w:t xml:space="preserve"> do </w:t>
      </w: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Specyfikacji Istotnych Warunków</w:t>
      </w:r>
    </w:p>
    <w:p w:rsidR="00B605EE" w:rsidRPr="00B605EE" w:rsidRDefault="00B605EE" w:rsidP="00851039">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Zamówienia</w:t>
      </w:r>
    </w:p>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lang w:eastAsia="pl-PL"/>
        </w:rPr>
        <w:t>O Ś W I A D C Z E N I E</w:t>
      </w:r>
    </w:p>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o braku podstaw do wykluczenia z postępowania o ud</w:t>
      </w:r>
      <w:r w:rsidR="00BB32A6">
        <w:rPr>
          <w:rFonts w:ascii="Times New Roman" w:eastAsia="Times New Roman" w:hAnsi="Times New Roman" w:cs="Times New Roman"/>
          <w:sz w:val="24"/>
          <w:szCs w:val="24"/>
          <w:lang w:eastAsia="pl-PL"/>
        </w:rPr>
        <w:t>zielenie zamówienia Wykonawcy w </w:t>
      </w:r>
      <w:r w:rsidRPr="00B605EE">
        <w:rPr>
          <w:rFonts w:ascii="Times New Roman" w:eastAsia="Times New Roman" w:hAnsi="Times New Roman" w:cs="Times New Roman"/>
          <w:sz w:val="24"/>
          <w:szCs w:val="24"/>
          <w:lang w:eastAsia="pl-PL"/>
        </w:rPr>
        <w:t xml:space="preserve">okolicznościach określonych, o których mowa w art. 24 ust. 1 ustawy </w:t>
      </w:r>
    </w:p>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Przystępując do postępowania w sprawie udzielenia zamówienia publicznego na:</w:t>
      </w:r>
    </w:p>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 </w:t>
      </w:r>
      <w:r w:rsidRPr="00B605EE">
        <w:rPr>
          <w:rFonts w:ascii="Times New Roman" w:eastAsia="Times New Roman" w:hAnsi="Times New Roman" w:cs="Times New Roman"/>
          <w:b/>
          <w:bCs/>
          <w:sz w:val="27"/>
          <w:szCs w:val="27"/>
          <w:lang w:eastAsia="pl-PL"/>
        </w:rPr>
        <w:t>Dostawa energii elektrycznej do obiektów Gminy Wymiarki</w:t>
      </w:r>
      <w:r w:rsidRPr="00B605EE">
        <w:rPr>
          <w:rFonts w:ascii="Times New Roman" w:eastAsia="Times New Roman" w:hAnsi="Times New Roman" w:cs="Times New Roman"/>
          <w:b/>
          <w:bCs/>
          <w:sz w:val="24"/>
          <w:szCs w:val="24"/>
          <w:lang w:eastAsia="pl-PL"/>
        </w:rPr>
        <w:t>”</w:t>
      </w:r>
    </w:p>
    <w:p w:rsidR="00B605EE" w:rsidRPr="00B605EE" w:rsidRDefault="00B605EE" w:rsidP="00B605EE">
      <w:pPr>
        <w:spacing w:before="100" w:beforeAutospacing="1" w:after="119" w:line="36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Ja/my (imię nazwisko) .......................................................................................................................................................</w:t>
      </w:r>
    </w:p>
    <w:p w:rsidR="00B605EE" w:rsidRPr="00B605EE" w:rsidRDefault="00B605EE" w:rsidP="00B605EE">
      <w:pPr>
        <w:spacing w:before="100" w:beforeAutospacing="1" w:after="119" w:line="36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reprezentując firmę (nazwa firmy)</w:t>
      </w:r>
      <w:r w:rsidR="00EA7675">
        <w:rPr>
          <w:rFonts w:ascii="Times New Roman" w:eastAsia="Times New Roman" w:hAnsi="Times New Roman" w:cs="Times New Roman"/>
          <w:sz w:val="24"/>
          <w:szCs w:val="24"/>
          <w:lang w:eastAsia="pl-PL"/>
        </w:rPr>
        <w:t xml:space="preserve"> ………..</w:t>
      </w:r>
      <w:r w:rsidRPr="00B605EE">
        <w:rPr>
          <w:rFonts w:ascii="Times New Roman" w:eastAsia="Times New Roman" w:hAnsi="Times New Roman" w:cs="Times New Roman"/>
          <w:sz w:val="24"/>
          <w:szCs w:val="24"/>
          <w:lang w:eastAsia="pl-PL"/>
        </w:rPr>
        <w:t>........................................................................................................................................</w:t>
      </w:r>
    </w:p>
    <w:p w:rsidR="00B605EE" w:rsidRPr="00B605EE" w:rsidRDefault="00B605EE" w:rsidP="00B605EE">
      <w:pPr>
        <w:spacing w:before="100" w:beforeAutospacing="1" w:after="0" w:line="36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t>
      </w:r>
    </w:p>
    <w:p w:rsidR="00B605EE" w:rsidRPr="00B605EE" w:rsidRDefault="00B605EE" w:rsidP="00B605EE">
      <w:pPr>
        <w:spacing w:before="100" w:beforeAutospacing="1" w:after="0" w:line="36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jako upoważniony na piśmie lub wpisany w rejestrze ………….................................. w</w:t>
      </w:r>
      <w:r w:rsidR="00851039">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 xml:space="preserve">imieniu reprezentowanej przeze mnie firmy oświadczam/my, że: </w:t>
      </w:r>
    </w:p>
    <w:p w:rsidR="00B605EE" w:rsidRPr="00B605EE" w:rsidRDefault="00B605EE" w:rsidP="00851039">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nie podlegam (y) wykluczeniu z postępowania o udzielenie niniejszego zamówienia na podstawie przesłanek zawartych w art. 24 ust. 1 ustawy z dnia 29 stycznia 2004 r. – Prawo zamówień publicznych (tekst jednolity Dz. U. z 2010 </w:t>
      </w:r>
      <w:r w:rsidR="00851039">
        <w:rPr>
          <w:rFonts w:ascii="Times New Roman" w:eastAsia="Times New Roman" w:hAnsi="Times New Roman" w:cs="Times New Roman"/>
          <w:sz w:val="24"/>
          <w:szCs w:val="24"/>
          <w:lang w:eastAsia="pl-PL"/>
        </w:rPr>
        <w:t>r. nr 113 poz. 759, z póżn.zm.)</w:t>
      </w: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p>
    <w:p w:rsidR="00B605EE" w:rsidRPr="00B605EE" w:rsidRDefault="00B605EE" w:rsidP="00851039">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t>
      </w:r>
      <w:r w:rsidR="00851039">
        <w:rPr>
          <w:rFonts w:ascii="Times New Roman" w:eastAsia="Times New Roman" w:hAnsi="Times New Roman" w:cs="Times New Roman"/>
          <w:sz w:val="20"/>
          <w:szCs w:val="20"/>
          <w:lang w:eastAsia="pl-PL"/>
        </w:rPr>
        <w:t>... dnia ……………………………</w:t>
      </w:r>
    </w:p>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w:t>
      </w:r>
    </w:p>
    <w:p w:rsidR="00B605EE" w:rsidRPr="00B605EE" w:rsidRDefault="00B605EE" w:rsidP="00851039">
      <w:pPr>
        <w:spacing w:before="100" w:beforeAutospacing="1" w:after="0" w:line="360" w:lineRule="auto"/>
        <w:ind w:left="3544"/>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u w:val="single"/>
          <w:lang w:eastAsia="pl-PL"/>
        </w:rPr>
        <w:t>Pieczątka imienna lub nazwisko i imię Wykonawcy lub osób uprawnionych do reprezentowania Wykonawcy w dokumentach rejestrowych lub we właściwym upoważnieniu oraz podpis/y</w:t>
      </w:r>
    </w:p>
    <w:p w:rsidR="00BB32A6" w:rsidRDefault="00BB32A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lastRenderedPageBreak/>
        <w:t xml:space="preserve">Załącznik Nr </w:t>
      </w:r>
      <w:r w:rsidR="003857C7">
        <w:rPr>
          <w:rFonts w:ascii="Times New Roman" w:eastAsia="Times New Roman" w:hAnsi="Times New Roman" w:cs="Times New Roman"/>
          <w:sz w:val="20"/>
          <w:szCs w:val="20"/>
          <w:lang w:eastAsia="pl-PL"/>
        </w:rPr>
        <w:t>4</w:t>
      </w:r>
      <w:r w:rsidRPr="00B605EE">
        <w:rPr>
          <w:rFonts w:ascii="Times New Roman" w:eastAsia="Times New Roman" w:hAnsi="Times New Roman" w:cs="Times New Roman"/>
          <w:sz w:val="20"/>
          <w:szCs w:val="20"/>
          <w:lang w:eastAsia="pl-PL"/>
        </w:rPr>
        <w:t xml:space="preserve"> do </w:t>
      </w: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Specyfikacji Istotnych Warunków</w:t>
      </w:r>
    </w:p>
    <w:p w:rsidR="00B605EE" w:rsidRPr="00B605EE" w:rsidRDefault="00B605EE" w:rsidP="00851039">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Zamówienia</w:t>
      </w:r>
    </w:p>
    <w:p w:rsidR="00B605EE" w:rsidRPr="00B605EE" w:rsidRDefault="00B605EE" w:rsidP="00B605EE">
      <w:pPr>
        <w:spacing w:before="100" w:beforeAutospacing="1" w:after="0"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b/>
          <w:bCs/>
          <w:sz w:val="24"/>
          <w:szCs w:val="24"/>
          <w:lang w:eastAsia="pl-PL"/>
        </w:rPr>
        <w:t>O Ś W I A D C Z E N I E</w:t>
      </w:r>
    </w:p>
    <w:p w:rsidR="00B605EE" w:rsidRPr="00B605EE" w:rsidRDefault="00B605EE" w:rsidP="00BB32A6">
      <w:pPr>
        <w:spacing w:before="100" w:beforeAutospacing="1" w:after="0"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o braku podstaw do wykluczenia z postępowania o udzielenie zamówienia Wykonawcy określonego na podstawie przesłanki, o której mowa w art</w:t>
      </w:r>
      <w:r w:rsidR="00EA7675">
        <w:rPr>
          <w:rFonts w:ascii="Times New Roman" w:eastAsia="Times New Roman" w:hAnsi="Times New Roman" w:cs="Times New Roman"/>
          <w:sz w:val="24"/>
          <w:szCs w:val="24"/>
          <w:lang w:eastAsia="pl-PL"/>
        </w:rPr>
        <w:t>. 24 ust. 2 pkt 5 ustawy oraz w </w:t>
      </w:r>
      <w:r w:rsidRPr="00B605EE">
        <w:rPr>
          <w:rFonts w:ascii="Times New Roman" w:eastAsia="Times New Roman" w:hAnsi="Times New Roman" w:cs="Times New Roman"/>
          <w:sz w:val="24"/>
          <w:szCs w:val="24"/>
          <w:lang w:eastAsia="pl-PL"/>
        </w:rPr>
        <w:t>rozumieniu ustawy z dnia 16 lutego 2007 r. o ochro</w:t>
      </w:r>
      <w:r w:rsidR="00EA7675">
        <w:rPr>
          <w:rFonts w:ascii="Times New Roman" w:eastAsia="Times New Roman" w:hAnsi="Times New Roman" w:cs="Times New Roman"/>
          <w:sz w:val="24"/>
          <w:szCs w:val="24"/>
          <w:lang w:eastAsia="pl-PL"/>
        </w:rPr>
        <w:t>nie konkurencji i konsumentów</w:t>
      </w:r>
      <w:r w:rsidR="00EA7675">
        <w:rPr>
          <w:rFonts w:ascii="Times New Roman" w:eastAsia="Times New Roman" w:hAnsi="Times New Roman" w:cs="Times New Roman"/>
          <w:sz w:val="24"/>
          <w:szCs w:val="24"/>
          <w:lang w:eastAsia="pl-PL"/>
        </w:rPr>
        <w:br/>
        <w:t>(</w:t>
      </w:r>
      <w:r w:rsidRPr="00B605EE">
        <w:rPr>
          <w:rFonts w:ascii="Times New Roman" w:eastAsia="Times New Roman" w:hAnsi="Times New Roman" w:cs="Times New Roman"/>
          <w:sz w:val="24"/>
          <w:szCs w:val="24"/>
          <w:lang w:eastAsia="pl-PL"/>
        </w:rPr>
        <w:t>Dz</w:t>
      </w:r>
      <w:r w:rsidR="00BB32A6">
        <w:rPr>
          <w:rFonts w:ascii="Times New Roman" w:eastAsia="Times New Roman" w:hAnsi="Times New Roman" w:cs="Times New Roman"/>
          <w:sz w:val="24"/>
          <w:szCs w:val="24"/>
          <w:lang w:eastAsia="pl-PL"/>
        </w:rPr>
        <w:t>. U. Nr 50, poz.331, z późn.zm)</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Przystępując do postępowania w sprawie udzielenia zamówienia publicznego na:</w:t>
      </w:r>
    </w:p>
    <w:p w:rsidR="00B605EE" w:rsidRPr="00B605EE" w:rsidRDefault="00EA7675" w:rsidP="00B605EE">
      <w:pPr>
        <w:spacing w:before="100" w:beforeAutospacing="1" w:after="119"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B605EE" w:rsidRPr="00B605EE">
        <w:rPr>
          <w:rFonts w:ascii="Times New Roman" w:eastAsia="Times New Roman" w:hAnsi="Times New Roman" w:cs="Times New Roman"/>
          <w:b/>
          <w:bCs/>
          <w:sz w:val="27"/>
          <w:szCs w:val="27"/>
          <w:lang w:eastAsia="pl-PL"/>
        </w:rPr>
        <w:t>Dostawa energii elektrycznej do obiektów Gminy Wymiarki</w:t>
      </w:r>
      <w:r w:rsidR="00B605EE" w:rsidRPr="00B605EE">
        <w:rPr>
          <w:rFonts w:ascii="Times New Roman" w:eastAsia="Times New Roman" w:hAnsi="Times New Roman" w:cs="Times New Roman"/>
          <w:b/>
          <w:bCs/>
          <w:sz w:val="24"/>
          <w:szCs w:val="24"/>
          <w:lang w:eastAsia="pl-PL"/>
        </w:rPr>
        <w:t>”</w:t>
      </w:r>
    </w:p>
    <w:p w:rsidR="00B605EE" w:rsidRPr="00B605EE" w:rsidRDefault="00B605EE" w:rsidP="00B605EE">
      <w:pPr>
        <w:spacing w:before="100" w:beforeAutospacing="1" w:after="119" w:line="36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Ja/my (imię nazwisko) .......................................................................................................................................................</w:t>
      </w:r>
    </w:p>
    <w:p w:rsidR="00B605EE" w:rsidRPr="00B605EE" w:rsidRDefault="00B605EE" w:rsidP="00B605EE">
      <w:pPr>
        <w:spacing w:before="100" w:beforeAutospacing="1" w:after="119" w:line="36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reprezentując firmę (nazwa firmy)</w:t>
      </w:r>
      <w:r w:rsidR="00EA7675">
        <w:rPr>
          <w:rFonts w:ascii="Times New Roman" w:eastAsia="Times New Roman" w:hAnsi="Times New Roman" w:cs="Times New Roman"/>
          <w:sz w:val="24"/>
          <w:szCs w:val="24"/>
          <w:lang w:eastAsia="pl-PL"/>
        </w:rPr>
        <w:t xml:space="preserve"> </w:t>
      </w:r>
      <w:r w:rsidRPr="00B605EE">
        <w:rPr>
          <w:rFonts w:ascii="Times New Roman" w:eastAsia="Times New Roman" w:hAnsi="Times New Roman" w:cs="Times New Roman"/>
          <w:sz w:val="24"/>
          <w:szCs w:val="24"/>
          <w:lang w:eastAsia="pl-PL"/>
        </w:rPr>
        <w:t>............................................................................................................................................</w:t>
      </w:r>
      <w:r w:rsidR="00EA7675">
        <w:rPr>
          <w:rFonts w:ascii="Times New Roman" w:eastAsia="Times New Roman" w:hAnsi="Times New Roman" w:cs="Times New Roman"/>
          <w:sz w:val="24"/>
          <w:szCs w:val="24"/>
          <w:lang w:eastAsia="pl-PL"/>
        </w:rPr>
        <w:t>...........</w:t>
      </w:r>
    </w:p>
    <w:p w:rsidR="00B605EE" w:rsidRPr="00B605EE" w:rsidRDefault="00B605EE" w:rsidP="00B605EE">
      <w:pPr>
        <w:spacing w:before="100" w:beforeAutospacing="1" w:after="0" w:line="36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jako upoważniony na piśmie lub wpisany w rejestrze ………….................................. w</w:t>
      </w:r>
      <w:r w:rsidR="00851039">
        <w:rPr>
          <w:rFonts w:ascii="Times New Roman" w:eastAsia="Times New Roman" w:hAnsi="Times New Roman" w:cs="Times New Roman"/>
          <w:sz w:val="24"/>
          <w:szCs w:val="24"/>
          <w:lang w:eastAsia="pl-PL"/>
        </w:rPr>
        <w:t> </w:t>
      </w:r>
      <w:r w:rsidRPr="00B605EE">
        <w:rPr>
          <w:rFonts w:ascii="Times New Roman" w:eastAsia="Times New Roman" w:hAnsi="Times New Roman" w:cs="Times New Roman"/>
          <w:sz w:val="24"/>
          <w:szCs w:val="24"/>
          <w:lang w:eastAsia="pl-PL"/>
        </w:rPr>
        <w:t xml:space="preserve">imieniu reprezentowanej przeze mnie firmy oświadczam/my, że: </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1. nie należę/</w:t>
      </w:r>
      <w:proofErr w:type="spellStart"/>
      <w:r w:rsidRPr="00B605EE">
        <w:rPr>
          <w:rFonts w:ascii="Times New Roman" w:eastAsia="Times New Roman" w:hAnsi="Times New Roman" w:cs="Times New Roman"/>
          <w:sz w:val="24"/>
          <w:szCs w:val="24"/>
          <w:lang w:eastAsia="pl-PL"/>
        </w:rPr>
        <w:t>ymy</w:t>
      </w:r>
      <w:proofErr w:type="spellEnd"/>
      <w:r w:rsidRPr="00B605EE">
        <w:rPr>
          <w:rFonts w:ascii="Times New Roman" w:eastAsia="Times New Roman" w:hAnsi="Times New Roman" w:cs="Times New Roman"/>
          <w:sz w:val="24"/>
          <w:szCs w:val="24"/>
          <w:lang w:eastAsia="pl-PL"/>
        </w:rPr>
        <w:t xml:space="preserve"> do grupy kapitałowej, o której mowa w art. 24 ust. 2 pkt 5 ustawy Prawo zamówień publicznych.*</w:t>
      </w:r>
    </w:p>
    <w:p w:rsidR="00B605EE" w:rsidRPr="00B605EE" w:rsidRDefault="00B605EE" w:rsidP="00B605EE">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2.Należę/</w:t>
      </w:r>
      <w:proofErr w:type="spellStart"/>
      <w:r w:rsidRPr="00B605EE">
        <w:rPr>
          <w:rFonts w:ascii="Times New Roman" w:eastAsia="Times New Roman" w:hAnsi="Times New Roman" w:cs="Times New Roman"/>
          <w:sz w:val="24"/>
          <w:szCs w:val="24"/>
          <w:lang w:eastAsia="pl-PL"/>
        </w:rPr>
        <w:t>ymy</w:t>
      </w:r>
      <w:proofErr w:type="spellEnd"/>
      <w:r w:rsidRPr="00B605EE">
        <w:rPr>
          <w:rFonts w:ascii="Times New Roman" w:eastAsia="Times New Roman" w:hAnsi="Times New Roman" w:cs="Times New Roman"/>
          <w:sz w:val="24"/>
          <w:szCs w:val="24"/>
          <w:lang w:eastAsia="pl-PL"/>
        </w:rPr>
        <w:t xml:space="preserve"> do grupy kapitałowej, o której mowa w art. 24 ust. 2 pkt 5 ustawy Prawo zamówień publicznych.*</w:t>
      </w:r>
    </w:p>
    <w:p w:rsidR="00B605EE" w:rsidRPr="00B605EE" w:rsidRDefault="00B605EE" w:rsidP="00851039">
      <w:pPr>
        <w:spacing w:before="100" w:beforeAutospacing="1" w:after="119"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 przypadku przynależności Wykonawcy do grupy kapitałowej, o której mowa w art. 24 ust. 2 pkt 5 ustawy Prawo zamówień publicznych Wykonawca składa wraz z ofertą listę podmiotów n</w:t>
      </w:r>
      <w:r w:rsidR="00851039">
        <w:rPr>
          <w:rFonts w:ascii="Times New Roman" w:eastAsia="Times New Roman" w:hAnsi="Times New Roman" w:cs="Times New Roman"/>
          <w:sz w:val="24"/>
          <w:szCs w:val="24"/>
          <w:lang w:eastAsia="pl-PL"/>
        </w:rPr>
        <w:t>ależących do grupy kapitałowej.</w:t>
      </w: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t>
      </w:r>
      <w:r w:rsidRPr="00B605EE">
        <w:rPr>
          <w:rFonts w:ascii="Times New Roman" w:eastAsia="Times New Roman" w:hAnsi="Times New Roman" w:cs="Times New Roman"/>
          <w:sz w:val="20"/>
          <w:szCs w:val="20"/>
          <w:lang w:eastAsia="pl-PL"/>
        </w:rPr>
        <w:t xml:space="preserve">... dnia …………………………… </w:t>
      </w: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w:t>
      </w:r>
    </w:p>
    <w:p w:rsidR="00B605EE" w:rsidRPr="00B605EE" w:rsidRDefault="00B605EE" w:rsidP="00B605EE">
      <w:pPr>
        <w:spacing w:before="100" w:beforeAutospacing="1" w:after="0" w:line="360" w:lineRule="auto"/>
        <w:ind w:left="3544"/>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u w:val="single"/>
          <w:lang w:eastAsia="pl-PL"/>
        </w:rPr>
        <w:t>Pieczątka imienna lub nazwisko i imię Wykonawcy lub osób uprawnionych do reprezentowania Wykonawcy w dokumentach rejestrowych lub we właściwym upoważnieniu oraz podpis/y</w:t>
      </w:r>
    </w:p>
    <w:p w:rsidR="00BB32A6" w:rsidRDefault="00B605EE" w:rsidP="00851039">
      <w:pPr>
        <w:spacing w:before="100" w:beforeAutospacing="1" w:after="0" w:line="360" w:lineRule="auto"/>
        <w:rPr>
          <w:rFonts w:ascii="Times New Roman" w:eastAsia="Times New Roman" w:hAnsi="Times New Roman" w:cs="Times New Roman"/>
          <w:sz w:val="20"/>
          <w:szCs w:val="20"/>
          <w:lang w:eastAsia="pl-PL"/>
        </w:rPr>
      </w:pPr>
      <w:r w:rsidRPr="00B605EE">
        <w:rPr>
          <w:rFonts w:ascii="Times New Roman" w:eastAsia="Times New Roman" w:hAnsi="Times New Roman" w:cs="Times New Roman"/>
          <w:sz w:val="20"/>
          <w:szCs w:val="20"/>
          <w:lang w:eastAsia="pl-PL"/>
        </w:rPr>
        <w:t>*niepotrzebne skreślić</w:t>
      </w:r>
    </w:p>
    <w:p w:rsidR="003E13D2" w:rsidRDefault="003E13D2" w:rsidP="00851039">
      <w:pPr>
        <w:spacing w:before="100" w:beforeAutospacing="1" w:after="0" w:line="360" w:lineRule="auto"/>
        <w:rPr>
          <w:rFonts w:ascii="Times New Roman" w:eastAsia="Times New Roman" w:hAnsi="Times New Roman" w:cs="Times New Roman"/>
          <w:sz w:val="20"/>
          <w:szCs w:val="20"/>
          <w:lang w:eastAsia="pl-PL"/>
        </w:rPr>
      </w:pPr>
    </w:p>
    <w:p w:rsidR="003E13D2" w:rsidRPr="003E13D2" w:rsidRDefault="003E13D2" w:rsidP="003E13D2">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3E13D2">
        <w:rPr>
          <w:rFonts w:ascii="Times New Roman" w:eastAsia="Times New Roman" w:hAnsi="Times New Roman" w:cs="Times New Roman"/>
          <w:sz w:val="20"/>
          <w:szCs w:val="20"/>
          <w:lang w:eastAsia="ar-SA"/>
        </w:rPr>
        <w:t xml:space="preserve">Załącznik Nr </w:t>
      </w:r>
      <w:r>
        <w:rPr>
          <w:rFonts w:ascii="Times New Roman" w:eastAsia="Times New Roman" w:hAnsi="Times New Roman" w:cs="Times New Roman"/>
          <w:sz w:val="20"/>
          <w:szCs w:val="20"/>
          <w:lang w:eastAsia="ar-SA"/>
        </w:rPr>
        <w:t>4</w:t>
      </w:r>
      <w:bookmarkStart w:id="0" w:name="_GoBack"/>
      <w:bookmarkEnd w:id="0"/>
      <w:r w:rsidRPr="003E13D2">
        <w:rPr>
          <w:rFonts w:ascii="Times New Roman" w:eastAsia="Times New Roman" w:hAnsi="Times New Roman" w:cs="Times New Roman"/>
          <w:sz w:val="20"/>
          <w:szCs w:val="20"/>
          <w:lang w:eastAsia="ar-SA"/>
        </w:rPr>
        <w:t>a</w:t>
      </w:r>
    </w:p>
    <w:p w:rsidR="003E13D2" w:rsidRPr="003E13D2" w:rsidRDefault="003E13D2" w:rsidP="003E13D2">
      <w:pPr>
        <w:tabs>
          <w:tab w:val="center" w:pos="4819"/>
        </w:tabs>
        <w:suppressAutoHyphens/>
        <w:spacing w:after="0" w:line="240" w:lineRule="auto"/>
        <w:jc w:val="right"/>
        <w:rPr>
          <w:rFonts w:ascii="Times New Roman" w:eastAsia="Times New Roman" w:hAnsi="Times New Roman" w:cs="Times New Roman"/>
          <w:sz w:val="20"/>
          <w:szCs w:val="20"/>
          <w:lang w:eastAsia="ar-SA"/>
        </w:rPr>
      </w:pPr>
      <w:r w:rsidRPr="003E13D2">
        <w:rPr>
          <w:rFonts w:ascii="Times New Roman" w:eastAsia="Times New Roman" w:hAnsi="Times New Roman" w:cs="Times New Roman"/>
          <w:sz w:val="20"/>
          <w:szCs w:val="20"/>
          <w:lang w:eastAsia="ar-SA"/>
        </w:rPr>
        <w:t xml:space="preserve"> do Specyfikacji Istotnych Warunków Zamówienia</w:t>
      </w:r>
    </w:p>
    <w:p w:rsidR="003E13D2" w:rsidRPr="003E13D2" w:rsidRDefault="003E13D2" w:rsidP="003E13D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p>
    <w:p w:rsidR="003E13D2" w:rsidRPr="003E13D2" w:rsidRDefault="003E13D2" w:rsidP="003E13D2">
      <w:pPr>
        <w:spacing w:line="240" w:lineRule="auto"/>
        <w:jc w:val="right"/>
        <w:rPr>
          <w:rFonts w:ascii="Times New Roman" w:eastAsia="Times New Roman" w:hAnsi="Times New Roman" w:cs="Times New Roman"/>
          <w:b/>
        </w:rPr>
      </w:pPr>
    </w:p>
    <w:p w:rsidR="003E13D2" w:rsidRPr="003E13D2" w:rsidRDefault="003E13D2" w:rsidP="003E13D2">
      <w:pPr>
        <w:spacing w:line="240" w:lineRule="auto"/>
        <w:jc w:val="right"/>
        <w:rPr>
          <w:rFonts w:ascii="Times New Roman" w:eastAsia="Times New Roman" w:hAnsi="Times New Roman" w:cs="Times New Roman"/>
          <w:b/>
        </w:rPr>
      </w:pPr>
    </w:p>
    <w:p w:rsidR="003E13D2" w:rsidRPr="003E13D2" w:rsidRDefault="003E13D2" w:rsidP="003E13D2">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color w:val="000000"/>
          <w:lang w:eastAsia="pl-PL"/>
        </w:rPr>
      </w:pPr>
      <w:r w:rsidRPr="003E13D2">
        <w:rPr>
          <w:rFonts w:ascii="Times New Roman" w:eastAsia="Times New Roman" w:hAnsi="Times New Roman" w:cs="Times New Roman"/>
          <w:color w:val="000000"/>
          <w:lang w:eastAsia="pl-PL"/>
        </w:rPr>
        <w:t>…………………………………………………………………………………………………</w:t>
      </w:r>
    </w:p>
    <w:p w:rsidR="003E13D2" w:rsidRPr="003E13D2" w:rsidRDefault="003E13D2" w:rsidP="003E13D2">
      <w:pPr>
        <w:widowControl w:val="0"/>
        <w:tabs>
          <w:tab w:val="left" w:pos="3227"/>
        </w:tabs>
        <w:autoSpaceDE w:val="0"/>
        <w:autoSpaceDN w:val="0"/>
        <w:adjustRightInd w:val="0"/>
        <w:spacing w:after="0" w:line="240" w:lineRule="auto"/>
        <w:ind w:right="186"/>
        <w:jc w:val="center"/>
        <w:rPr>
          <w:rFonts w:ascii="Times New Roman" w:eastAsia="Times New Roman" w:hAnsi="Times New Roman" w:cs="Times New Roman"/>
          <w:color w:val="000000"/>
          <w:lang w:eastAsia="pl-PL"/>
        </w:rPr>
      </w:pPr>
      <w:r w:rsidRPr="003E13D2">
        <w:rPr>
          <w:rFonts w:ascii="Times New Roman" w:eastAsia="Times New Roman" w:hAnsi="Times New Roman" w:cs="Times New Roman"/>
          <w:color w:val="000000"/>
          <w:lang w:eastAsia="pl-PL"/>
        </w:rPr>
        <w:t>Nazwa (firma) wykonawcy / wykonawców wspólnie ubiegających się o udzielenie zamówienia</w:t>
      </w:r>
    </w:p>
    <w:p w:rsidR="003E13D2" w:rsidRPr="003E13D2" w:rsidRDefault="003E13D2" w:rsidP="003E13D2">
      <w:pPr>
        <w:widowControl w:val="0"/>
        <w:tabs>
          <w:tab w:val="left" w:pos="3227"/>
        </w:tabs>
        <w:autoSpaceDE w:val="0"/>
        <w:autoSpaceDN w:val="0"/>
        <w:adjustRightInd w:val="0"/>
        <w:spacing w:after="0" w:line="240" w:lineRule="auto"/>
        <w:ind w:right="186"/>
        <w:jc w:val="center"/>
        <w:rPr>
          <w:rFonts w:ascii="Times New Roman" w:eastAsia="Times New Roman" w:hAnsi="Times New Roman" w:cs="Times New Roman"/>
          <w:color w:val="000000"/>
          <w:lang w:eastAsia="pl-PL"/>
        </w:rPr>
      </w:pPr>
    </w:p>
    <w:p w:rsidR="003E13D2" w:rsidRPr="003E13D2" w:rsidRDefault="003E13D2" w:rsidP="003E13D2">
      <w:pPr>
        <w:widowControl w:val="0"/>
        <w:tabs>
          <w:tab w:val="left" w:pos="3227"/>
        </w:tabs>
        <w:autoSpaceDE w:val="0"/>
        <w:autoSpaceDN w:val="0"/>
        <w:adjustRightInd w:val="0"/>
        <w:spacing w:after="0" w:line="240" w:lineRule="auto"/>
        <w:ind w:right="186"/>
        <w:jc w:val="center"/>
        <w:rPr>
          <w:rFonts w:ascii="Times New Roman" w:eastAsia="Times New Roman" w:hAnsi="Times New Roman" w:cs="Times New Roman"/>
          <w:color w:val="000000"/>
          <w:lang w:eastAsia="pl-PL"/>
        </w:rPr>
      </w:pPr>
    </w:p>
    <w:p w:rsidR="003E13D2" w:rsidRPr="003E13D2" w:rsidRDefault="003E13D2" w:rsidP="003E13D2">
      <w:pPr>
        <w:widowControl w:val="0"/>
        <w:tabs>
          <w:tab w:val="left" w:pos="3227"/>
        </w:tabs>
        <w:autoSpaceDE w:val="0"/>
        <w:autoSpaceDN w:val="0"/>
        <w:adjustRightInd w:val="0"/>
        <w:spacing w:after="0" w:line="240" w:lineRule="auto"/>
        <w:ind w:right="186"/>
        <w:jc w:val="center"/>
        <w:rPr>
          <w:rFonts w:ascii="Times New Roman" w:eastAsia="Times New Roman" w:hAnsi="Times New Roman" w:cs="Times New Roman"/>
          <w:color w:val="000000"/>
          <w:lang w:eastAsia="pl-PL"/>
        </w:rPr>
      </w:pPr>
    </w:p>
    <w:p w:rsidR="003E13D2" w:rsidRPr="003E13D2" w:rsidRDefault="003E13D2" w:rsidP="003E13D2">
      <w:pPr>
        <w:widowControl w:val="0"/>
        <w:tabs>
          <w:tab w:val="left" w:pos="3227"/>
        </w:tabs>
        <w:autoSpaceDE w:val="0"/>
        <w:autoSpaceDN w:val="0"/>
        <w:adjustRightInd w:val="0"/>
        <w:spacing w:after="0" w:line="240" w:lineRule="auto"/>
        <w:ind w:right="186"/>
        <w:jc w:val="both"/>
        <w:rPr>
          <w:rFonts w:ascii="Times New Roman" w:eastAsia="Times New Roman" w:hAnsi="Times New Roman" w:cs="Times New Roman"/>
          <w:color w:val="000000"/>
          <w:lang w:eastAsia="pl-PL"/>
        </w:rPr>
      </w:pPr>
      <w:r w:rsidRPr="003E13D2">
        <w:rPr>
          <w:rFonts w:ascii="Times New Roman" w:eastAsia="Times New Roman" w:hAnsi="Times New Roman" w:cs="Times New Roman"/>
          <w:color w:val="000000"/>
          <w:lang w:eastAsia="pl-PL"/>
        </w:rPr>
        <w:t>…………………………………………………………………………………………………</w:t>
      </w:r>
    </w:p>
    <w:p w:rsidR="003E13D2" w:rsidRPr="003E13D2" w:rsidRDefault="003E13D2" w:rsidP="003E13D2">
      <w:pPr>
        <w:widowControl w:val="0"/>
        <w:tabs>
          <w:tab w:val="left" w:pos="3227"/>
        </w:tabs>
        <w:autoSpaceDE w:val="0"/>
        <w:autoSpaceDN w:val="0"/>
        <w:adjustRightInd w:val="0"/>
        <w:spacing w:after="0" w:line="240" w:lineRule="auto"/>
        <w:ind w:right="186"/>
        <w:jc w:val="center"/>
        <w:rPr>
          <w:rFonts w:ascii="Times New Roman" w:eastAsia="Times New Roman" w:hAnsi="Times New Roman" w:cs="Times New Roman"/>
          <w:color w:val="000000"/>
          <w:lang w:eastAsia="pl-PL"/>
        </w:rPr>
      </w:pPr>
      <w:r w:rsidRPr="003E13D2">
        <w:rPr>
          <w:rFonts w:ascii="Times New Roman" w:eastAsia="Times New Roman" w:hAnsi="Times New Roman" w:cs="Times New Roman"/>
          <w:color w:val="000000"/>
          <w:lang w:eastAsia="pl-PL"/>
        </w:rPr>
        <w:t>Adres wykonawcy / wykonawców wspólnie ubiegających się o udzielenie zamówienia</w:t>
      </w:r>
    </w:p>
    <w:p w:rsidR="003E13D2" w:rsidRPr="003E13D2" w:rsidRDefault="003E13D2" w:rsidP="003E13D2">
      <w:pPr>
        <w:widowControl w:val="0"/>
        <w:spacing w:after="0" w:line="240" w:lineRule="auto"/>
        <w:rPr>
          <w:rFonts w:ascii="Times New Roman" w:eastAsia="Times New Roman" w:hAnsi="Times New Roman" w:cs="Times New Roman"/>
          <w:b/>
          <w:bCs/>
          <w:lang w:eastAsia="pl-PL"/>
        </w:rPr>
      </w:pPr>
    </w:p>
    <w:p w:rsidR="003E13D2" w:rsidRPr="003E13D2" w:rsidRDefault="003E13D2" w:rsidP="003E13D2">
      <w:pPr>
        <w:widowControl w:val="0"/>
        <w:spacing w:after="0" w:line="240" w:lineRule="auto"/>
        <w:jc w:val="center"/>
        <w:rPr>
          <w:rFonts w:ascii="Times New Roman" w:eastAsia="Times New Roman" w:hAnsi="Times New Roman" w:cs="Times New Roman"/>
          <w:b/>
          <w:bCs/>
          <w:lang w:eastAsia="pl-PL"/>
        </w:rPr>
      </w:pPr>
    </w:p>
    <w:p w:rsidR="003E13D2" w:rsidRPr="003E13D2" w:rsidRDefault="003E13D2" w:rsidP="003E13D2">
      <w:pPr>
        <w:widowControl w:val="0"/>
        <w:spacing w:after="0" w:line="240" w:lineRule="auto"/>
        <w:jc w:val="center"/>
        <w:rPr>
          <w:rFonts w:ascii="Times New Roman" w:eastAsia="Times New Roman" w:hAnsi="Times New Roman" w:cs="Times New Roman"/>
          <w:b/>
          <w:bCs/>
          <w:lang w:eastAsia="pl-PL"/>
        </w:rPr>
      </w:pPr>
    </w:p>
    <w:p w:rsidR="003E13D2" w:rsidRPr="003E13D2" w:rsidRDefault="003E13D2" w:rsidP="003E13D2">
      <w:pPr>
        <w:widowControl w:val="0"/>
        <w:spacing w:after="0" w:line="240" w:lineRule="auto"/>
        <w:jc w:val="center"/>
        <w:rPr>
          <w:rFonts w:ascii="Times New Roman" w:eastAsia="Times New Roman" w:hAnsi="Times New Roman" w:cs="Times New Roman"/>
          <w:b/>
          <w:bCs/>
          <w:lang w:eastAsia="pl-PL"/>
        </w:rPr>
      </w:pPr>
      <w:r w:rsidRPr="003E13D2">
        <w:rPr>
          <w:rFonts w:ascii="Times New Roman" w:eastAsia="Times New Roman" w:hAnsi="Times New Roman" w:cs="Times New Roman"/>
          <w:b/>
          <w:bCs/>
          <w:lang w:eastAsia="pl-PL"/>
        </w:rPr>
        <w:t>Oświadczenie Wykonawcy</w:t>
      </w:r>
    </w:p>
    <w:p w:rsidR="003E13D2" w:rsidRPr="003E13D2" w:rsidRDefault="003E13D2" w:rsidP="003E13D2">
      <w:pPr>
        <w:spacing w:after="0" w:line="360" w:lineRule="auto"/>
        <w:rPr>
          <w:rFonts w:ascii="Times New Roman" w:eastAsia="Times New Roman" w:hAnsi="Times New Roman" w:cs="Times New Roman"/>
          <w:lang w:eastAsia="pl-PL"/>
        </w:rPr>
      </w:pPr>
    </w:p>
    <w:p w:rsidR="003E13D2" w:rsidRPr="003E13D2" w:rsidRDefault="003E13D2" w:rsidP="003E13D2">
      <w:pPr>
        <w:spacing w:after="0"/>
        <w:jc w:val="both"/>
        <w:rPr>
          <w:rFonts w:ascii="Times New Roman" w:eastAsia="Times New Roman" w:hAnsi="Times New Roman" w:cs="Times New Roman"/>
          <w:bCs/>
        </w:rPr>
      </w:pPr>
      <w:r w:rsidRPr="003E13D2">
        <w:rPr>
          <w:rFonts w:ascii="Times New Roman" w:eastAsia="Times New Roman" w:hAnsi="Times New Roman" w:cs="Times New Roman"/>
          <w:lang w:eastAsia="pl-PL"/>
        </w:rPr>
        <w:t xml:space="preserve">Składając ofertę w postępowaniu o udzielenie zamówienia publicznego w trybie przetargu nieograniczonego </w:t>
      </w:r>
      <w:r w:rsidRPr="003E13D2">
        <w:rPr>
          <w:rFonts w:ascii="Times New Roman" w:eastAsia="Times New Roman" w:hAnsi="Times New Roman" w:cs="Times New Roman"/>
          <w:b/>
          <w:bCs/>
        </w:rPr>
        <w:t>oświadczam, że</w:t>
      </w:r>
      <w:r w:rsidRPr="003E13D2">
        <w:rPr>
          <w:rFonts w:ascii="Times New Roman" w:eastAsia="Times New Roman" w:hAnsi="Times New Roman" w:cs="Times New Roman"/>
          <w:bCs/>
        </w:rPr>
        <w:t>:</w:t>
      </w:r>
    </w:p>
    <w:p w:rsidR="003E13D2" w:rsidRPr="003E13D2" w:rsidRDefault="003E13D2" w:rsidP="003E13D2">
      <w:pPr>
        <w:spacing w:after="0"/>
        <w:jc w:val="both"/>
        <w:rPr>
          <w:rFonts w:ascii="Times New Roman" w:eastAsia="Times New Roman" w:hAnsi="Times New Roman" w:cs="Times New Roman"/>
          <w:lang w:eastAsia="pl-PL"/>
        </w:rPr>
      </w:pPr>
    </w:p>
    <w:p w:rsidR="003E13D2" w:rsidRPr="003E13D2" w:rsidRDefault="003E13D2" w:rsidP="003E13D2">
      <w:pPr>
        <w:spacing w:line="360" w:lineRule="auto"/>
        <w:ind w:right="98"/>
        <w:jc w:val="both"/>
        <w:rPr>
          <w:rFonts w:ascii="Times New Roman" w:eastAsia="Times New Roman" w:hAnsi="Times New Roman" w:cs="Times New Roman"/>
          <w:lang w:eastAsia="pl-PL"/>
        </w:rPr>
      </w:pPr>
      <w:r w:rsidRPr="003E13D2">
        <w:rPr>
          <w:rFonts w:ascii="Times New Roman" w:eastAsia="Times New Roman" w:hAnsi="Times New Roman" w:cs="Times New Roman"/>
          <w:b/>
          <w:lang w:eastAsia="pl-PL"/>
        </w:rPr>
        <w:t>□</w:t>
      </w:r>
      <w:r w:rsidRPr="003E13D2">
        <w:rPr>
          <w:rFonts w:ascii="Times New Roman" w:eastAsia="Times New Roman" w:hAnsi="Times New Roman" w:cs="Times New Roman"/>
          <w:lang w:eastAsia="pl-PL"/>
        </w:rPr>
        <w:t xml:space="preserve"> należę do grupy kapitałowej w rozumieniu ustawy z dnia 16 lutego 2007 r. o ochronie konkurencji i konsumentów i poniżej przedstawiam listę podmiotów należących do tej samej grupy kapitałowej</w:t>
      </w:r>
      <w:r w:rsidRPr="003E13D2">
        <w:rPr>
          <w:rFonts w:ascii="Times New Roman" w:eastAsia="Times New Roman" w:hAnsi="Times New Roman" w:cs="Times New Roman"/>
          <w:b/>
          <w:lang w:eastAsia="pl-PL"/>
        </w:rPr>
        <w:t>*</w:t>
      </w:r>
      <w:r w:rsidRPr="003E13D2">
        <w:rPr>
          <w:rFonts w:ascii="Times New Roman" w:eastAsia="Times New Roman" w:hAnsi="Times New Roman" w:cs="Times New Roman"/>
          <w:lang w:eastAsia="pl-PL"/>
        </w:rPr>
        <w:t>:</w:t>
      </w:r>
    </w:p>
    <w:p w:rsidR="003E13D2" w:rsidRPr="003E13D2" w:rsidRDefault="003E13D2" w:rsidP="003E13D2">
      <w:pPr>
        <w:spacing w:after="0" w:line="360" w:lineRule="auto"/>
        <w:rPr>
          <w:rFonts w:ascii="Times New Roman" w:eastAsia="Times New Roman" w:hAnsi="Times New Roman" w:cs="Times New Roman"/>
          <w:lang w:eastAsia="pl-PL"/>
        </w:rPr>
      </w:pPr>
      <w:r w:rsidRPr="003E13D2">
        <w:rPr>
          <w:rFonts w:ascii="Times New Roman" w:eastAsia="Times New Roman" w:hAnsi="Times New Roman" w:cs="Times New Roman"/>
          <w:lang w:eastAsia="pl-PL"/>
        </w:rPr>
        <w:t xml:space="preserve">Lista podmiotów należących do tej samej grupy kapitałowej: </w:t>
      </w:r>
    </w:p>
    <w:p w:rsidR="003E13D2" w:rsidRPr="003E13D2" w:rsidRDefault="003E13D2" w:rsidP="003E13D2">
      <w:pPr>
        <w:spacing w:after="0" w:line="360" w:lineRule="auto"/>
        <w:rPr>
          <w:rFonts w:ascii="Times New Roman" w:eastAsia="Times New Roman" w:hAnsi="Times New Roman" w:cs="Times New Roman"/>
          <w:lang w:eastAsia="pl-PL"/>
        </w:rPr>
      </w:pPr>
      <w:r w:rsidRPr="003E13D2">
        <w:rPr>
          <w:rFonts w:ascii="Times New Roman" w:eastAsia="Times New Roman" w:hAnsi="Times New Roman" w:cs="Times New Roman"/>
          <w:lang w:eastAsia="pl-PL"/>
        </w:rPr>
        <w:t xml:space="preserve">1. ............................................................ </w:t>
      </w:r>
    </w:p>
    <w:p w:rsidR="003E13D2" w:rsidRPr="003E13D2" w:rsidRDefault="003E13D2" w:rsidP="003E13D2">
      <w:pPr>
        <w:spacing w:after="0" w:line="360" w:lineRule="auto"/>
        <w:rPr>
          <w:rFonts w:ascii="Times New Roman" w:eastAsia="Times New Roman" w:hAnsi="Times New Roman" w:cs="Times New Roman"/>
          <w:lang w:eastAsia="pl-PL"/>
        </w:rPr>
      </w:pPr>
      <w:r w:rsidRPr="003E13D2">
        <w:rPr>
          <w:rFonts w:ascii="Times New Roman" w:eastAsia="Times New Roman" w:hAnsi="Times New Roman" w:cs="Times New Roman"/>
          <w:lang w:eastAsia="pl-PL"/>
        </w:rPr>
        <w:t xml:space="preserve">2. ............................................................ </w:t>
      </w:r>
    </w:p>
    <w:p w:rsidR="003E13D2" w:rsidRPr="003E13D2" w:rsidRDefault="003E13D2" w:rsidP="003E13D2">
      <w:pPr>
        <w:spacing w:after="0" w:line="360" w:lineRule="auto"/>
        <w:jc w:val="both"/>
        <w:rPr>
          <w:rFonts w:ascii="Times New Roman" w:eastAsia="Times New Roman" w:hAnsi="Times New Roman" w:cs="Times New Roman"/>
          <w:lang w:eastAsia="pl-PL"/>
        </w:rPr>
      </w:pPr>
      <w:r w:rsidRPr="003E13D2">
        <w:rPr>
          <w:rFonts w:ascii="Times New Roman" w:eastAsia="Times New Roman" w:hAnsi="Times New Roman" w:cs="Times New Roman"/>
          <w:b/>
          <w:lang w:eastAsia="pl-PL"/>
        </w:rPr>
        <w:t>□</w:t>
      </w:r>
      <w:r w:rsidRPr="003E13D2">
        <w:rPr>
          <w:rFonts w:ascii="Times New Roman" w:eastAsia="Times New Roman" w:hAnsi="Times New Roman" w:cs="Times New Roman"/>
          <w:lang w:eastAsia="pl-PL"/>
        </w:rPr>
        <w:t xml:space="preserve"> nie należę do grupy kapitałowej w rozumieniu ustawy z dnia 16 lutego 2007 r. o ochronie konkurencji i konsumentów*</w:t>
      </w:r>
    </w:p>
    <w:p w:rsidR="003E13D2" w:rsidRPr="003E13D2" w:rsidRDefault="003E13D2" w:rsidP="003E13D2">
      <w:pPr>
        <w:spacing w:after="0" w:line="360" w:lineRule="auto"/>
        <w:rPr>
          <w:rFonts w:ascii="Times New Roman" w:eastAsia="Times New Roman" w:hAnsi="Times New Roman" w:cs="Times New Roman"/>
          <w:lang w:eastAsia="pl-PL"/>
        </w:rPr>
      </w:pPr>
    </w:p>
    <w:p w:rsidR="003E13D2" w:rsidRPr="003E13D2" w:rsidRDefault="003E13D2" w:rsidP="003E13D2">
      <w:pPr>
        <w:spacing w:after="0" w:line="360" w:lineRule="auto"/>
        <w:rPr>
          <w:rFonts w:ascii="Times New Roman" w:eastAsia="Times New Roman" w:hAnsi="Times New Roman" w:cs="Times New Roman"/>
          <w:lang w:eastAsia="pl-PL"/>
        </w:rPr>
      </w:pPr>
    </w:p>
    <w:p w:rsidR="003E13D2" w:rsidRPr="003E13D2" w:rsidRDefault="003E13D2" w:rsidP="003E13D2">
      <w:pPr>
        <w:spacing w:after="0" w:line="240" w:lineRule="auto"/>
        <w:ind w:firstLine="284"/>
        <w:jc w:val="both"/>
        <w:rPr>
          <w:rFonts w:ascii="Times New Roman" w:eastAsia="Times New Roman" w:hAnsi="Times New Roman" w:cs="Times New Roman"/>
        </w:rPr>
      </w:pPr>
      <w:r w:rsidRPr="003E13D2">
        <w:rPr>
          <w:rFonts w:ascii="Times New Roman" w:eastAsia="Times New Roman" w:hAnsi="Times New Roman" w:cs="Times New Roman"/>
        </w:rPr>
        <w:t>............................................                                            ..................................................</w:t>
      </w:r>
    </w:p>
    <w:p w:rsidR="003E13D2" w:rsidRPr="003E13D2" w:rsidRDefault="003E13D2" w:rsidP="003E13D2">
      <w:pPr>
        <w:spacing w:after="0" w:line="240" w:lineRule="auto"/>
        <w:ind w:left="5550" w:hanging="5100"/>
        <w:rPr>
          <w:rFonts w:ascii="Times New Roman" w:eastAsia="Times New Roman" w:hAnsi="Times New Roman" w:cs="Times New Roman"/>
          <w:i/>
          <w:iCs/>
        </w:rPr>
      </w:pPr>
      <w:r w:rsidRPr="003E13D2">
        <w:rPr>
          <w:rFonts w:ascii="Times New Roman" w:eastAsia="Times New Roman" w:hAnsi="Times New Roman" w:cs="Times New Roman"/>
          <w:i/>
          <w:iCs/>
        </w:rPr>
        <w:t xml:space="preserve">       miejscowość i data  </w:t>
      </w:r>
      <w:r w:rsidRPr="003E13D2">
        <w:rPr>
          <w:rFonts w:ascii="Times New Roman" w:eastAsia="Times New Roman" w:hAnsi="Times New Roman" w:cs="Times New Roman"/>
          <w:i/>
          <w:iCs/>
        </w:rPr>
        <w:tab/>
        <w:t xml:space="preserve"> podpis  osoby/osób uprawnionej do     </w:t>
      </w:r>
      <w:r w:rsidRPr="003E13D2">
        <w:rPr>
          <w:rFonts w:ascii="Times New Roman" w:eastAsia="Times New Roman" w:hAnsi="Times New Roman" w:cs="Times New Roman"/>
          <w:i/>
          <w:iCs/>
        </w:rPr>
        <w:br/>
        <w:t xml:space="preserve">      reprezentowania wykonawcy</w:t>
      </w:r>
    </w:p>
    <w:p w:rsidR="003E13D2" w:rsidRPr="003E13D2" w:rsidRDefault="003E13D2" w:rsidP="003E13D2">
      <w:pPr>
        <w:widowControl w:val="0"/>
        <w:autoSpaceDE w:val="0"/>
        <w:autoSpaceDN w:val="0"/>
        <w:adjustRightInd w:val="0"/>
        <w:spacing w:after="0" w:line="360" w:lineRule="auto"/>
        <w:ind w:left="284"/>
        <w:jc w:val="both"/>
        <w:rPr>
          <w:rFonts w:ascii="Times New Roman" w:eastAsia="Times New Roman" w:hAnsi="Times New Roman" w:cs="Times New Roman"/>
          <w:color w:val="000000"/>
        </w:rPr>
      </w:pPr>
    </w:p>
    <w:p w:rsidR="003E13D2" w:rsidRPr="003E13D2" w:rsidRDefault="003E13D2" w:rsidP="003E13D2">
      <w:pPr>
        <w:widowControl w:val="0"/>
        <w:autoSpaceDE w:val="0"/>
        <w:autoSpaceDN w:val="0"/>
        <w:adjustRightInd w:val="0"/>
        <w:spacing w:after="0" w:line="360" w:lineRule="auto"/>
        <w:ind w:left="284"/>
        <w:jc w:val="both"/>
        <w:rPr>
          <w:rFonts w:ascii="Times New Roman" w:eastAsia="Times New Roman" w:hAnsi="Times New Roman" w:cs="Times New Roman"/>
          <w:color w:val="000000"/>
        </w:rPr>
      </w:pPr>
    </w:p>
    <w:p w:rsidR="003E13D2" w:rsidRPr="003E13D2" w:rsidRDefault="003E13D2" w:rsidP="003E13D2">
      <w:pPr>
        <w:widowControl w:val="0"/>
        <w:autoSpaceDE w:val="0"/>
        <w:autoSpaceDN w:val="0"/>
        <w:adjustRightInd w:val="0"/>
        <w:spacing w:after="0" w:line="360" w:lineRule="auto"/>
        <w:jc w:val="both"/>
        <w:rPr>
          <w:rFonts w:ascii="Times New Roman" w:eastAsia="Times New Roman" w:hAnsi="Times New Roman" w:cs="Times New Roman"/>
          <w:color w:val="000000"/>
        </w:rPr>
      </w:pPr>
      <w:r w:rsidRPr="003E13D2">
        <w:rPr>
          <w:rFonts w:ascii="Times New Roman" w:eastAsia="Times New Roman" w:hAnsi="Times New Roman" w:cs="Times New Roman"/>
          <w:color w:val="000000"/>
        </w:rPr>
        <w:t xml:space="preserve">* </w:t>
      </w:r>
      <w:r w:rsidRPr="003E13D2">
        <w:rPr>
          <w:rFonts w:ascii="Times New Roman" w:eastAsia="Times New Roman" w:hAnsi="Times New Roman" w:cs="Times New Roman"/>
          <w:i/>
          <w:color w:val="000000"/>
        </w:rPr>
        <w:t>właściwe zaznaczyć</w:t>
      </w:r>
    </w:p>
    <w:p w:rsidR="003E13D2" w:rsidRDefault="003E13D2" w:rsidP="00851039">
      <w:pPr>
        <w:spacing w:before="100" w:beforeAutospacing="1" w:after="0" w:line="360" w:lineRule="auto"/>
        <w:rPr>
          <w:rFonts w:ascii="Times New Roman" w:eastAsia="Times New Roman" w:hAnsi="Times New Roman" w:cs="Times New Roman"/>
          <w:sz w:val="20"/>
          <w:szCs w:val="20"/>
          <w:lang w:eastAsia="pl-PL"/>
        </w:rPr>
      </w:pPr>
    </w:p>
    <w:p w:rsidR="00BB32A6" w:rsidRDefault="00BB32A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rsidR="00B605EE" w:rsidRPr="00B605EE" w:rsidRDefault="00B605EE" w:rsidP="00851039">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lastRenderedPageBreak/>
        <w:t xml:space="preserve">Załącznik Nr </w:t>
      </w:r>
      <w:r w:rsidR="003857C7">
        <w:rPr>
          <w:rFonts w:ascii="Times New Roman" w:eastAsia="Times New Roman" w:hAnsi="Times New Roman" w:cs="Times New Roman"/>
          <w:sz w:val="20"/>
          <w:szCs w:val="20"/>
          <w:lang w:eastAsia="pl-PL"/>
        </w:rPr>
        <w:t>5</w:t>
      </w:r>
      <w:r w:rsidRPr="00B605EE">
        <w:rPr>
          <w:rFonts w:ascii="Times New Roman" w:eastAsia="Times New Roman" w:hAnsi="Times New Roman" w:cs="Times New Roman"/>
          <w:sz w:val="20"/>
          <w:szCs w:val="20"/>
          <w:lang w:eastAsia="pl-PL"/>
        </w:rPr>
        <w:t xml:space="preserve"> do </w:t>
      </w:r>
    </w:p>
    <w:p w:rsidR="00B605EE" w:rsidRPr="00B605EE" w:rsidRDefault="00B605EE" w:rsidP="00B605EE">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Specyfikacji Istotnych Warunków</w:t>
      </w:r>
    </w:p>
    <w:p w:rsidR="00B605EE" w:rsidRPr="00B605EE" w:rsidRDefault="00B605EE" w:rsidP="00851039">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Zamówienia</w:t>
      </w:r>
    </w:p>
    <w:p w:rsidR="00B605EE" w:rsidRPr="00B605EE" w:rsidRDefault="00B605EE" w:rsidP="00851039">
      <w:pPr>
        <w:spacing w:before="100" w:beforeAutospacing="1" w:after="0"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7"/>
          <w:szCs w:val="27"/>
          <w:lang w:eastAsia="pl-PL"/>
        </w:rPr>
        <w:t>OŚWIADCZENIE POSIADANIA UMOWY</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Składając ofertę w postępowaniu o udzielenie zamówienia publicznego w trybie przetargu nieograniczonego na zadanie pn.</w:t>
      </w:r>
    </w:p>
    <w:p w:rsidR="00B605EE" w:rsidRPr="00B605EE" w:rsidRDefault="00B605EE" w:rsidP="00B605EE">
      <w:pPr>
        <w:spacing w:before="100" w:beforeAutospacing="1" w:after="119" w:line="240" w:lineRule="auto"/>
        <w:jc w:val="center"/>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 </w:t>
      </w:r>
      <w:r w:rsidRPr="00B605EE">
        <w:rPr>
          <w:rFonts w:ascii="Times New Roman" w:eastAsia="Times New Roman" w:hAnsi="Times New Roman" w:cs="Times New Roman"/>
          <w:b/>
          <w:bCs/>
          <w:sz w:val="24"/>
          <w:szCs w:val="24"/>
          <w:lang w:eastAsia="pl-PL"/>
        </w:rPr>
        <w:t>Dostawa energii elektrycznej do obiektów Gminy Wymiarki”</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Ja/my (imię nazwisko)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zamieszkały..................................................................................................................................</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xml:space="preserve">reprezentując firmę </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(nazwa firmy)..............................................................................................................................</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w:t>
      </w:r>
    </w:p>
    <w:p w:rsidR="00B605EE" w:rsidRPr="00B605EE" w:rsidRDefault="00B605EE" w:rsidP="00EA7675">
      <w:pPr>
        <w:spacing w:before="100" w:beforeAutospacing="1" w:after="0" w:line="240" w:lineRule="auto"/>
        <w:jc w:val="both"/>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Oświadczamy, iż na dzień składania oferty posiadamy aktualną umowę z lokalnym Dystrybutorem Energii Elektrycznej umożliwiającą s</w:t>
      </w:r>
      <w:r w:rsidR="00EA7675">
        <w:rPr>
          <w:rFonts w:ascii="Times New Roman" w:eastAsia="Times New Roman" w:hAnsi="Times New Roman" w:cs="Times New Roman"/>
          <w:sz w:val="24"/>
          <w:szCs w:val="24"/>
          <w:lang w:eastAsia="pl-PL"/>
        </w:rPr>
        <w:t>przedaż energii elektrycznej za </w:t>
      </w:r>
      <w:r w:rsidRPr="00B605EE">
        <w:rPr>
          <w:rFonts w:ascii="Times New Roman" w:eastAsia="Times New Roman" w:hAnsi="Times New Roman" w:cs="Times New Roman"/>
          <w:sz w:val="24"/>
          <w:szCs w:val="24"/>
          <w:lang w:eastAsia="pl-PL"/>
        </w:rPr>
        <w:t>pośrednictwem jego sieci dystrybucy</w:t>
      </w:r>
      <w:r w:rsidR="00851039">
        <w:rPr>
          <w:rFonts w:ascii="Times New Roman" w:eastAsia="Times New Roman" w:hAnsi="Times New Roman" w:cs="Times New Roman"/>
          <w:sz w:val="24"/>
          <w:szCs w:val="24"/>
          <w:lang w:eastAsia="pl-PL"/>
        </w:rPr>
        <w:t>jnej do obiektów Zamawiającego.</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0" w:line="240" w:lineRule="auto"/>
        <w:ind w:left="2835" w:firstLine="709"/>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 . . . . . . . . . . . . . . . . . . . . . . . . . . . . . . , dn. . . . . . . . . . . . . . . . . . .</w:t>
      </w:r>
    </w:p>
    <w:p w:rsidR="00B605EE" w:rsidRPr="00B605EE" w:rsidRDefault="00B605EE" w:rsidP="00B605EE">
      <w:pPr>
        <w:spacing w:before="100" w:beforeAutospacing="1" w:after="0" w:line="240" w:lineRule="auto"/>
        <w:ind w:left="2126" w:firstLine="709"/>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0" w:line="240" w:lineRule="auto"/>
        <w:ind w:left="3538"/>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4"/>
          <w:szCs w:val="24"/>
          <w:lang w:eastAsia="pl-PL"/>
        </w:rPr>
        <w:t>. . . . . . . . . . . . . . . . . . . . . . . . . . . . . . . . . . . . . . . . . . .</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Pieczątka imienna lub nazwisko i imię Wykonawcy lub osób</w:t>
      </w:r>
    </w:p>
    <w:p w:rsidR="00B605EE" w:rsidRPr="00B605EE" w:rsidRDefault="00B605EE" w:rsidP="00B605EE">
      <w:pPr>
        <w:spacing w:before="100" w:beforeAutospacing="1" w:after="0" w:line="240" w:lineRule="auto"/>
        <w:ind w:left="2835"/>
        <w:rPr>
          <w:rFonts w:ascii="Times New Roman" w:eastAsia="Times New Roman" w:hAnsi="Times New Roman" w:cs="Times New Roman"/>
          <w:sz w:val="24"/>
          <w:szCs w:val="24"/>
          <w:lang w:eastAsia="pl-PL"/>
        </w:rPr>
      </w:pPr>
      <w:r w:rsidRPr="00B605EE">
        <w:rPr>
          <w:rFonts w:ascii="Times New Roman" w:eastAsia="Times New Roman" w:hAnsi="Times New Roman" w:cs="Times New Roman"/>
          <w:sz w:val="20"/>
          <w:szCs w:val="20"/>
          <w:lang w:eastAsia="pl-PL"/>
        </w:rPr>
        <w:t>uprawnionych do reprezentowania Wykonawcy w dokumentach rejestrowych lub we właściwym upoważnieniu oraz podpis/y</w:t>
      </w: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p>
    <w:p w:rsidR="00B605EE" w:rsidRPr="00B605EE" w:rsidRDefault="00B605EE" w:rsidP="00B605EE">
      <w:pPr>
        <w:spacing w:before="100" w:beforeAutospacing="1" w:after="0" w:line="240" w:lineRule="auto"/>
        <w:rPr>
          <w:rFonts w:ascii="Times New Roman" w:eastAsia="Times New Roman" w:hAnsi="Times New Roman" w:cs="Times New Roman"/>
          <w:sz w:val="24"/>
          <w:szCs w:val="24"/>
          <w:lang w:eastAsia="pl-PL"/>
        </w:rPr>
      </w:pPr>
    </w:p>
    <w:p w:rsidR="00BB32A6" w:rsidRDefault="00BB32A6">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B605EE" w:rsidRPr="00B605EE" w:rsidRDefault="00B605EE" w:rsidP="00851039">
      <w:pPr>
        <w:spacing w:before="100" w:beforeAutospacing="1" w:after="0" w:line="240" w:lineRule="auto"/>
        <w:jc w:val="right"/>
        <w:rPr>
          <w:rFonts w:ascii="Times New Roman" w:eastAsia="Times New Roman" w:hAnsi="Times New Roman" w:cs="Times New Roman"/>
          <w:sz w:val="24"/>
          <w:szCs w:val="24"/>
          <w:lang w:eastAsia="pl-PL"/>
        </w:rPr>
      </w:pPr>
      <w:r w:rsidRPr="00B605EE">
        <w:rPr>
          <w:rFonts w:ascii="Times New Roman" w:eastAsia="Times New Roman" w:hAnsi="Times New Roman" w:cs="Times New Roman"/>
          <w:color w:val="000000"/>
          <w:lang w:eastAsia="pl-PL"/>
        </w:rPr>
        <w:lastRenderedPageBreak/>
        <w:t xml:space="preserve">Załącznik Nr </w:t>
      </w:r>
      <w:r w:rsidR="0026391D">
        <w:rPr>
          <w:rFonts w:ascii="Times New Roman" w:eastAsia="Times New Roman" w:hAnsi="Times New Roman" w:cs="Times New Roman"/>
          <w:color w:val="000000"/>
          <w:lang w:eastAsia="pl-PL"/>
        </w:rPr>
        <w:t>6</w:t>
      </w:r>
      <w:r w:rsidRPr="00B605EE">
        <w:rPr>
          <w:rFonts w:ascii="Times New Roman" w:eastAsia="Times New Roman" w:hAnsi="Times New Roman" w:cs="Times New Roman"/>
          <w:color w:val="000000"/>
          <w:lang w:eastAsia="pl-PL"/>
        </w:rPr>
        <w:t xml:space="preserve"> do SIWZ</w:t>
      </w:r>
    </w:p>
    <w:p w:rsidR="00B605EE" w:rsidRPr="00851039" w:rsidRDefault="00B605EE" w:rsidP="00B605EE">
      <w:pPr>
        <w:spacing w:before="100" w:beforeAutospacing="1" w:after="0" w:line="240" w:lineRule="auto"/>
        <w:rPr>
          <w:rFonts w:ascii="Times New Roman" w:eastAsia="Times New Roman" w:hAnsi="Times New Roman" w:cs="Times New Roman"/>
          <w:sz w:val="24"/>
          <w:szCs w:val="24"/>
          <w:u w:val="single"/>
          <w:lang w:eastAsia="pl-PL"/>
        </w:rPr>
      </w:pPr>
      <w:r w:rsidRPr="00851039">
        <w:rPr>
          <w:rFonts w:ascii="Times New Roman" w:eastAsia="Times New Roman" w:hAnsi="Times New Roman" w:cs="Times New Roman"/>
          <w:color w:val="000000"/>
          <w:u w:val="single"/>
          <w:lang w:eastAsia="pl-PL"/>
        </w:rPr>
        <w:t>Istotne dla Zamawiającego postanowienia,</w:t>
      </w:r>
      <w:r w:rsidR="00851039" w:rsidRPr="00851039">
        <w:rPr>
          <w:rFonts w:ascii="Times New Roman" w:eastAsia="Times New Roman" w:hAnsi="Times New Roman" w:cs="Times New Roman"/>
          <w:sz w:val="24"/>
          <w:szCs w:val="24"/>
          <w:u w:val="single"/>
          <w:lang w:eastAsia="pl-PL"/>
        </w:rPr>
        <w:t xml:space="preserve"> </w:t>
      </w:r>
      <w:r w:rsidRPr="00851039">
        <w:rPr>
          <w:rFonts w:ascii="Times New Roman" w:eastAsia="Times New Roman" w:hAnsi="Times New Roman" w:cs="Times New Roman"/>
          <w:color w:val="000000"/>
          <w:u w:val="single"/>
          <w:lang w:eastAsia="pl-PL"/>
        </w:rPr>
        <w:t>które zostaną zawarte w umowie</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Wykonawca zobowiązuje się do sprzedaży energii elektrycznej zgodnie z warunkami określonymi w niniejszej Umowie, ustawie- Prawo energetyczne i aktach wykonawczych wydanych na jej podstawie, a Zamawiający zobowiązuje się do jej odbioru i ku</w:t>
      </w:r>
      <w:r w:rsidR="00BB32A6">
        <w:rPr>
          <w:rFonts w:ascii="Times New Roman" w:eastAsia="Times New Roman" w:hAnsi="Times New Roman" w:cs="Times New Roman"/>
          <w:color w:val="000000"/>
          <w:lang w:eastAsia="pl-PL"/>
        </w:rPr>
        <w:t>pna, dla obiektów należących do </w:t>
      </w:r>
      <w:r w:rsidRPr="00BB32A6">
        <w:rPr>
          <w:rFonts w:ascii="Times New Roman" w:eastAsia="Times New Roman" w:hAnsi="Times New Roman" w:cs="Times New Roman"/>
          <w:color w:val="000000"/>
          <w:lang w:eastAsia="pl-PL"/>
        </w:rPr>
        <w:t>Zamawiającego (zawartych w SIWZ).</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W związku ze zmiana siedziby Urzędu Gminy Zamawiający przewiduje możliwość cesji należności z tytułu dostawy energii elektrycznej do obiektu ul. Księcia Witolda 5 na Ośrodek Pomocy Społecznej.</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Zamawiający oświadcza, że dysponuje tytułem prawnym do korzystania z obiektów wymienionych w SIWZ.</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Okres rozliczeniowy wynosi jeden miesiąc.</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Należność będzie płatna przelewem w terminie 21 dni od daty wystawienia faktury VAT.</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Za przekroczenie terminów płatności określonych w fakturach, Wykonaw</w:t>
      </w:r>
      <w:r w:rsidR="00BB32A6">
        <w:rPr>
          <w:rFonts w:ascii="Times New Roman" w:eastAsia="Times New Roman" w:hAnsi="Times New Roman" w:cs="Times New Roman"/>
          <w:color w:val="000000"/>
          <w:lang w:eastAsia="pl-PL"/>
        </w:rPr>
        <w:t>cy przysługuje prawo do </w:t>
      </w:r>
      <w:r w:rsidRPr="00BB32A6">
        <w:rPr>
          <w:rFonts w:ascii="Times New Roman" w:eastAsia="Times New Roman" w:hAnsi="Times New Roman" w:cs="Times New Roman"/>
          <w:color w:val="000000"/>
          <w:lang w:eastAsia="pl-PL"/>
        </w:rPr>
        <w:t>naliczania odsetek w wysokości ustawowej.</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 xml:space="preserve">Umowa zostaje zawarta na czas określony od 01.01.2014 do 31.12.2015 i obejmowała będzie obiekty zamawiającego zgodnie z załącznikiem nr 1 do SIWZ </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 xml:space="preserve">Rozpoczęcie świadczenia przedmiotowej dostawy nastąpi po pozytywnie przeprowadzonym procesie zmiany sprzedawcy i przyjęciu umowy do realizacji przez OSD. </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Określone przez Zamawiającego prognozowane zużycie energii ma charakter jedynie orientacyjny i nie stanowi ze strony Zamawiającego zobowiązania do zakupu energii w podanej ilości i nie jest jednocześnie graniczną ilością jej zakupu.</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Energia elektryczna kupowana na podstawie umowy zużywana będzie na potrzeby Zamawiającego (odbiorcy końcowego), co oznacza, że Zamawiający nie jest przedsiębiorstwem energetycznym w rozumieniu ustawy - Prawo energetyczne.</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Standardy jakości obsługi dotyczącej sprzedaży energii e</w:t>
      </w:r>
      <w:r w:rsidR="00BB32A6">
        <w:rPr>
          <w:rFonts w:ascii="Times New Roman" w:eastAsia="Times New Roman" w:hAnsi="Times New Roman" w:cs="Times New Roman"/>
          <w:color w:val="000000"/>
          <w:lang w:eastAsia="pl-PL"/>
        </w:rPr>
        <w:t>lektrycznej zostały określone w </w:t>
      </w:r>
      <w:r w:rsidRPr="00BB32A6">
        <w:rPr>
          <w:rFonts w:ascii="Times New Roman" w:eastAsia="Times New Roman" w:hAnsi="Times New Roman" w:cs="Times New Roman"/>
          <w:color w:val="000000"/>
          <w:lang w:eastAsia="pl-PL"/>
        </w:rPr>
        <w:t>obowiązujących przepisach wykonawczych wydanych na podstawie ustawy z dnia 10 kwietnia 1997 r. – Prawo energetyczne.</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11.Sprzedawana energia elektryczna będzie rozliczana według cen jednostkowych energii elektrycznej (netto bez VAT) i stawek opłaty abonamen</w:t>
      </w:r>
      <w:r w:rsidR="00BB32A6">
        <w:rPr>
          <w:rFonts w:ascii="Times New Roman" w:eastAsia="Times New Roman" w:hAnsi="Times New Roman" w:cs="Times New Roman"/>
          <w:color w:val="000000"/>
          <w:lang w:eastAsia="pl-PL"/>
        </w:rPr>
        <w:t>towej (handlowej) określonych w </w:t>
      </w:r>
      <w:r w:rsidRPr="00BB32A6">
        <w:rPr>
          <w:rFonts w:ascii="Times New Roman" w:eastAsia="Times New Roman" w:hAnsi="Times New Roman" w:cs="Times New Roman"/>
          <w:color w:val="000000"/>
          <w:lang w:eastAsia="pl-PL"/>
        </w:rPr>
        <w:t>złożonym przez Wykonawcę Formularzu Ofertowym stanowiącym załącznik do umowy.</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12.Należność Wykonawcy za dostarczoną energię elektryczną w okresach rozliczeniowych, obliczana będzie indywidualnie dla każdego punktu poboru (dokładny wykaz punktów poboru energii elektrycznej – Załącznik nr 1 do SIWZ) jako iloczyn ilości sprzedanej energii elektrycznej ustalonej na podstawie wskazań urządzeń pomiarowych zainstalowanych w układach pomiarowo-rozliczeniowych i cen jednostkowych energii elektrycznej. Do tak wyliczonej ceny doliczana będzie opłata abonamentowa (handlowa), która przysługuje za</w:t>
      </w:r>
      <w:r w:rsidR="00BB32A6">
        <w:rPr>
          <w:rFonts w:ascii="Times New Roman" w:eastAsia="Times New Roman" w:hAnsi="Times New Roman" w:cs="Times New Roman"/>
          <w:color w:val="000000"/>
          <w:lang w:eastAsia="pl-PL"/>
        </w:rPr>
        <w:t xml:space="preserve"> każdy miesiąc w odniesieniu do </w:t>
      </w:r>
      <w:r w:rsidRPr="00BB32A6">
        <w:rPr>
          <w:rFonts w:ascii="Times New Roman" w:eastAsia="Times New Roman" w:hAnsi="Times New Roman" w:cs="Times New Roman"/>
          <w:color w:val="000000"/>
          <w:lang w:eastAsia="pl-PL"/>
        </w:rPr>
        <w:t>każdego z układów pomiarowo-rozliczeniowych. Do wyliczonej należności Wykonawca doliczy należny podatek VAT według obowiązującej stawki.</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Ceny jednostkowe energii elektrycznej i stawka opłaty abonamentowej obowiązują przez cały okres trwania umowy i nie mogą być podwyższane. Dopuszczalna jest zmiana ceny jednostkowej w razie niezależnych od Sprzedawcy zmian przepisów prawa, zmieniających stawki podatku VAT lub podatku akcyzowego. Zmiana nastąpi automatycznie, odpowiednio o kwotę podatku wynikającą ze stawki tego podatku obowiązującą w chwili pow</w:t>
      </w:r>
      <w:r w:rsidR="00BB32A6">
        <w:rPr>
          <w:rFonts w:ascii="Times New Roman" w:eastAsia="Times New Roman" w:hAnsi="Times New Roman" w:cs="Times New Roman"/>
          <w:color w:val="000000"/>
          <w:lang w:eastAsia="pl-PL"/>
        </w:rPr>
        <w:t>stania obowiązku podatkowego, z </w:t>
      </w:r>
      <w:r w:rsidRPr="00BB32A6">
        <w:rPr>
          <w:rFonts w:ascii="Times New Roman" w:eastAsia="Times New Roman" w:hAnsi="Times New Roman" w:cs="Times New Roman"/>
          <w:color w:val="000000"/>
          <w:lang w:eastAsia="pl-PL"/>
        </w:rPr>
        <w:t xml:space="preserve">dniem wejścia </w:t>
      </w:r>
      <w:r w:rsidR="00BB32A6">
        <w:rPr>
          <w:rFonts w:ascii="Times New Roman" w:eastAsia="Times New Roman" w:hAnsi="Times New Roman" w:cs="Times New Roman"/>
          <w:color w:val="000000"/>
          <w:lang w:eastAsia="pl-PL"/>
        </w:rPr>
        <w:t>w życie odpowiednich przepisów.</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Wykonawca będzie wystawiał faktury VAT niezwłocznie po otrzymaniu od OSD odczytu układów pomiarowo-rozliczeniowych.</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Standardy jakościowe dotyczące usług OSD będą regulowane na podstawie odrębnej umowy pomiędzy Zamawiającym a OSD.</w:t>
      </w:r>
    </w:p>
    <w:p w:rsidR="00B605EE" w:rsidRPr="00BB32A6" w:rsidRDefault="00B605EE" w:rsidP="00BB32A6">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 xml:space="preserve">Zgodnie z art. 145 ust. 1 ustawy - Prawo zamówień publicznych w razie wystąpienia istotnej zmiany okoliczności powodującej, że wykonanie zamówienia nie leży w interesie publicznym, </w:t>
      </w:r>
      <w:r w:rsidRPr="00BB32A6">
        <w:rPr>
          <w:rFonts w:ascii="Times New Roman" w:eastAsia="Times New Roman" w:hAnsi="Times New Roman" w:cs="Times New Roman"/>
          <w:color w:val="000000"/>
          <w:lang w:eastAsia="pl-PL"/>
        </w:rPr>
        <w:lastRenderedPageBreak/>
        <w:t>czego nie można było przewidzieć w chwili zawarcia Umow</w:t>
      </w:r>
      <w:r w:rsidR="00EA7675">
        <w:rPr>
          <w:rFonts w:ascii="Times New Roman" w:eastAsia="Times New Roman" w:hAnsi="Times New Roman" w:cs="Times New Roman"/>
          <w:color w:val="000000"/>
          <w:lang w:eastAsia="pl-PL"/>
        </w:rPr>
        <w:t>y, Zamawiający może odstąpić od </w:t>
      </w:r>
      <w:r w:rsidRPr="00BB32A6">
        <w:rPr>
          <w:rFonts w:ascii="Times New Roman" w:eastAsia="Times New Roman" w:hAnsi="Times New Roman" w:cs="Times New Roman"/>
          <w:color w:val="000000"/>
          <w:lang w:eastAsia="pl-PL"/>
        </w:rPr>
        <w:t>Umowy w terminie 30 dni od powzięcia wiadomości o tych okolicznościach. W takim przypadku Wykonawca może żądać jedynie wynagrodzenia należnego mu z tytułu wykonania części umowy.</w:t>
      </w:r>
    </w:p>
    <w:p w:rsidR="00B605EE" w:rsidRPr="00EA7675" w:rsidRDefault="00B605EE" w:rsidP="00EA7675">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 xml:space="preserve">W sprawach nie uregulowanych postanowieniami umowy stosuje się przepisy powszechnie obowiązujące a w szczególności przepisy ustawy Prawo Energetyczne oraz aktów wykonawczych do tej ustawy, ustawy Prawo zamówień publicznych </w:t>
      </w:r>
      <w:r w:rsidRPr="00EA7675">
        <w:rPr>
          <w:rFonts w:ascii="Times New Roman" w:eastAsia="Times New Roman" w:hAnsi="Times New Roman" w:cs="Times New Roman"/>
          <w:color w:val="000000"/>
          <w:lang w:eastAsia="pl-PL"/>
        </w:rPr>
        <w:t>i Kodeksu Cywilnego.</w:t>
      </w:r>
    </w:p>
    <w:p w:rsidR="00B605EE" w:rsidRPr="00EA7675" w:rsidRDefault="00B605EE" w:rsidP="00EA7675">
      <w:pPr>
        <w:pStyle w:val="Akapitzlist"/>
        <w:numPr>
          <w:ilvl w:val="0"/>
          <w:numId w:val="31"/>
        </w:numPr>
        <w:spacing w:before="100" w:beforeAutospacing="1" w:after="0" w:line="240" w:lineRule="auto"/>
        <w:jc w:val="both"/>
        <w:rPr>
          <w:rFonts w:ascii="Times New Roman" w:eastAsia="Times New Roman" w:hAnsi="Times New Roman" w:cs="Times New Roman"/>
          <w:sz w:val="24"/>
          <w:szCs w:val="24"/>
          <w:lang w:eastAsia="pl-PL"/>
        </w:rPr>
      </w:pPr>
      <w:r w:rsidRPr="00BB32A6">
        <w:rPr>
          <w:rFonts w:ascii="Times New Roman" w:eastAsia="Times New Roman" w:hAnsi="Times New Roman" w:cs="Times New Roman"/>
          <w:color w:val="000000"/>
          <w:lang w:eastAsia="pl-PL"/>
        </w:rPr>
        <w:t>Wszelkie spory powstałe podczas lub w związku z zawarciem lub wykonaniem umowy, rozstrzygać będzie przez miejscowo właściwy sąd dla siedziby Wykonawcy</w:t>
      </w:r>
      <w:r w:rsidR="00EA7675">
        <w:rPr>
          <w:rFonts w:ascii="Times New Roman" w:eastAsia="Times New Roman" w:hAnsi="Times New Roman" w:cs="Times New Roman"/>
          <w:color w:val="000000"/>
          <w:lang w:eastAsia="pl-PL"/>
        </w:rPr>
        <w:t>.</w:t>
      </w:r>
    </w:p>
    <w:sectPr w:rsidR="00B605EE" w:rsidRPr="00EA7675" w:rsidSect="000D1186">
      <w:headerReference w:type="default" r:id="rId12"/>
      <w:footerReference w:type="default" r:id="rId13"/>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DD" w:rsidRDefault="00576DDD" w:rsidP="00A66CF8">
      <w:pPr>
        <w:spacing w:after="0" w:line="240" w:lineRule="auto"/>
      </w:pPr>
      <w:r>
        <w:separator/>
      </w:r>
    </w:p>
  </w:endnote>
  <w:endnote w:type="continuationSeparator" w:id="0">
    <w:p w:rsidR="00576DDD" w:rsidRDefault="00576DDD" w:rsidP="00A6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D" w:rsidRDefault="00045D2D">
    <w:pPr>
      <w:pStyle w:val="Stopka"/>
      <w:pBdr>
        <w:top w:val="thinThickSmallGap" w:sz="24" w:space="1" w:color="622423" w:themeColor="accent2" w:themeShade="7F"/>
      </w:pBdr>
      <w:rPr>
        <w:rFonts w:asciiTheme="majorHAnsi" w:eastAsiaTheme="majorEastAsia" w:hAnsiTheme="majorHAnsi" w:cstheme="majorBidi"/>
      </w:rPr>
    </w:pPr>
    <w:r w:rsidRPr="00EE69B8">
      <w:rPr>
        <w:rFonts w:ascii="Cambria" w:eastAsia="Times New Roman" w:hAnsi="Cambria" w:cs="Times New Roman"/>
        <w:sz w:val="20"/>
        <w:szCs w:val="20"/>
        <w:lang w:eastAsia="pl-PL"/>
      </w:rPr>
      <w:t xml:space="preserve">Ref. RA-SZ.   tel.68 360 40 45 w.                                                 www.wymiarki.pl   </w:t>
    </w:r>
    <w:proofErr w:type="spellStart"/>
    <w:r w:rsidRPr="00EE69B8">
      <w:rPr>
        <w:rFonts w:ascii="Cambria" w:eastAsia="Times New Roman" w:hAnsi="Cambria" w:cs="Times New Roman"/>
        <w:sz w:val="20"/>
        <w:szCs w:val="20"/>
        <w:lang w:val="de-DE" w:eastAsia="pl-PL"/>
      </w:rPr>
      <w:t>e-mail</w:t>
    </w:r>
    <w:proofErr w:type="spellEnd"/>
    <w:r w:rsidRPr="00EE69B8">
      <w:rPr>
        <w:rFonts w:ascii="Cambria" w:eastAsia="Times New Roman" w:hAnsi="Cambria" w:cs="Times New Roman"/>
        <w:sz w:val="20"/>
        <w:szCs w:val="20"/>
        <w:lang w:val="de-DE" w:eastAsia="pl-PL"/>
      </w:rPr>
      <w:t xml:space="preserve">: </w:t>
    </w:r>
    <w:hyperlink r:id="rId1" w:history="1">
      <w:r w:rsidRPr="00EE69B8">
        <w:rPr>
          <w:rFonts w:ascii="Cambria" w:eastAsia="Times New Roman" w:hAnsi="Cambria" w:cs="Times New Roman"/>
          <w:color w:val="0000FF"/>
          <w:sz w:val="20"/>
          <w:szCs w:val="20"/>
          <w:u w:val="single"/>
          <w:lang w:val="de-DE" w:eastAsia="pl-PL"/>
        </w:rPr>
        <w:t>oswiata@wymiarki.pl</w:t>
      </w:r>
    </w:hyperlink>
    <w:r w:rsidRPr="00EE69B8">
      <w:rPr>
        <w:rFonts w:ascii="Cambria" w:eastAsia="Times New Roman" w:hAnsi="Cambria" w:cs="Times New Roman"/>
        <w:sz w:val="20"/>
        <w:szCs w:val="20"/>
        <w:lang w:val="de-DE" w:eastAsia="pl-PL"/>
      </w:rPr>
      <w:t xml:space="preserve">                    </w:t>
    </w:r>
    <w:r w:rsidRPr="00EE69B8">
      <w:rPr>
        <w:rFonts w:ascii="Cambria" w:eastAsia="Times New Roman" w:hAnsi="Cambria" w:cs="Times New Roman"/>
        <w:sz w:val="20"/>
        <w:szCs w:val="20"/>
        <w:lang w:eastAsia="pl-P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Strona </w:t>
    </w:r>
    <w:r>
      <w:rPr>
        <w:rFonts w:eastAsiaTheme="minorEastAsia"/>
      </w:rPr>
      <w:fldChar w:fldCharType="begin"/>
    </w:r>
    <w:r>
      <w:instrText>PAGE   \* MERGEFORMAT</w:instrText>
    </w:r>
    <w:r>
      <w:rPr>
        <w:rFonts w:eastAsiaTheme="minorEastAsia"/>
      </w:rPr>
      <w:fldChar w:fldCharType="separate"/>
    </w:r>
    <w:r w:rsidR="003E13D2" w:rsidRPr="003E13D2">
      <w:rPr>
        <w:rFonts w:asciiTheme="majorHAnsi" w:eastAsiaTheme="majorEastAsia" w:hAnsiTheme="majorHAnsi" w:cstheme="majorBidi"/>
        <w:noProof/>
      </w:rPr>
      <w:t>24</w:t>
    </w:r>
    <w:r>
      <w:rPr>
        <w:rFonts w:asciiTheme="majorHAnsi" w:eastAsiaTheme="majorEastAsia" w:hAnsiTheme="majorHAnsi" w:cstheme="majorBidi"/>
      </w:rPr>
      <w:fldChar w:fldCharType="end"/>
    </w:r>
  </w:p>
  <w:p w:rsidR="00045D2D" w:rsidRDefault="00045D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DD" w:rsidRDefault="00576DDD" w:rsidP="00A66CF8">
      <w:pPr>
        <w:spacing w:after="0" w:line="240" w:lineRule="auto"/>
      </w:pPr>
      <w:r>
        <w:separator/>
      </w:r>
    </w:p>
  </w:footnote>
  <w:footnote w:type="continuationSeparator" w:id="0">
    <w:p w:rsidR="00576DDD" w:rsidRDefault="00576DDD" w:rsidP="00A66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D2D" w:rsidRPr="00EE69B8" w:rsidRDefault="00045D2D" w:rsidP="00EE69B8">
    <w:pPr>
      <w:tabs>
        <w:tab w:val="center" w:pos="4536"/>
        <w:tab w:val="right" w:pos="9072"/>
      </w:tabs>
      <w:spacing w:after="0" w:line="240" w:lineRule="auto"/>
      <w:rPr>
        <w:rFonts w:ascii="Times New Roman" w:eastAsia="Times New Roman" w:hAnsi="Times New Roman" w:cs="Times New Roman"/>
        <w:i/>
        <w:lang w:eastAsia="x-none"/>
      </w:rPr>
    </w:pPr>
    <w:r w:rsidRPr="00EE69B8">
      <w:rPr>
        <w:rFonts w:ascii="Times New Roman" w:eastAsia="Times New Roman" w:hAnsi="Times New Roman" w:cs="Times New Roman"/>
        <w:sz w:val="24"/>
        <w:szCs w:val="24"/>
        <w:lang w:eastAsia="x-none"/>
      </w:rPr>
      <w:t>ZP.271.</w:t>
    </w:r>
    <w:r>
      <w:rPr>
        <w:rFonts w:ascii="Times New Roman" w:eastAsia="Times New Roman" w:hAnsi="Times New Roman" w:cs="Times New Roman"/>
        <w:sz w:val="24"/>
        <w:szCs w:val="24"/>
        <w:lang w:eastAsia="x-none"/>
      </w:rPr>
      <w:t>4</w:t>
    </w:r>
    <w:r w:rsidRPr="00EE69B8">
      <w:rPr>
        <w:rFonts w:ascii="Times New Roman" w:eastAsia="Times New Roman" w:hAnsi="Times New Roman" w:cs="Times New Roman"/>
        <w:sz w:val="24"/>
        <w:szCs w:val="24"/>
        <w:lang w:eastAsia="x-none"/>
      </w:rPr>
      <w:t xml:space="preserve">.2015                                                          </w:t>
    </w:r>
    <w:r w:rsidRPr="00EE69B8">
      <w:rPr>
        <w:rFonts w:ascii="Times New Roman" w:eastAsia="Times New Roman" w:hAnsi="Times New Roman" w:cs="Times New Roman"/>
        <w:i/>
        <w:lang w:eastAsia="x-none"/>
      </w:rPr>
      <w:t>Specyfikacja Istotnych Warunków Zamówienia</w:t>
    </w:r>
  </w:p>
  <w:p w:rsidR="00045D2D" w:rsidRDefault="00045D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61E"/>
    <w:multiLevelType w:val="multilevel"/>
    <w:tmpl w:val="614CF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C481E"/>
    <w:multiLevelType w:val="multilevel"/>
    <w:tmpl w:val="E356F396"/>
    <w:lvl w:ilvl="0">
      <w:start w:val="2"/>
      <w:numFmt w:val="decimal"/>
      <w:lvlText w:val="%1."/>
      <w:lvlJc w:val="left"/>
      <w:pPr>
        <w:tabs>
          <w:tab w:val="num" w:pos="360"/>
        </w:tabs>
        <w:ind w:left="360" w:hanging="360"/>
      </w:pPr>
    </w:lvl>
    <w:lvl w:ilvl="1">
      <w:start w:val="19"/>
      <w:numFmt w:val="upperRoman"/>
      <w:lvlText w:val="%2."/>
      <w:lvlJc w:val="left"/>
      <w:pPr>
        <w:ind w:left="1440" w:hanging="720"/>
      </w:pPr>
      <w:rPr>
        <w:rFonts w:hint="default"/>
        <w:b/>
        <w:u w:val="single"/>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1F04D2A"/>
    <w:multiLevelType w:val="multilevel"/>
    <w:tmpl w:val="F7E22786"/>
    <w:lvl w:ilvl="0">
      <w:start w:val="1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14DA21A5"/>
    <w:multiLevelType w:val="multilevel"/>
    <w:tmpl w:val="DBBAFCA6"/>
    <w:lvl w:ilvl="0">
      <w:start w:val="1"/>
      <w:numFmt w:val="decimal"/>
      <w:lvlText w:val="%1."/>
      <w:lvlJc w:val="left"/>
      <w:pPr>
        <w:tabs>
          <w:tab w:val="num" w:pos="360"/>
        </w:tabs>
        <w:ind w:left="360" w:hanging="360"/>
      </w:pPr>
      <w:rPr>
        <w:rFonts w:hint="default"/>
      </w:r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4">
    <w:nsid w:val="17CE74F7"/>
    <w:multiLevelType w:val="multilevel"/>
    <w:tmpl w:val="E278C0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9243812"/>
    <w:multiLevelType w:val="multilevel"/>
    <w:tmpl w:val="840C3440"/>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AB43303"/>
    <w:multiLevelType w:val="multilevel"/>
    <w:tmpl w:val="856CE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1E4FC1"/>
    <w:multiLevelType w:val="multilevel"/>
    <w:tmpl w:val="CD6C46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F05491B"/>
    <w:multiLevelType w:val="multilevel"/>
    <w:tmpl w:val="A09864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14D347D"/>
    <w:multiLevelType w:val="multilevel"/>
    <w:tmpl w:val="9FE4679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F576590"/>
    <w:multiLevelType w:val="multilevel"/>
    <w:tmpl w:val="1040D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1">
    <w:nsid w:val="2F980E04"/>
    <w:multiLevelType w:val="multilevel"/>
    <w:tmpl w:val="A36E21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3763114C"/>
    <w:multiLevelType w:val="multilevel"/>
    <w:tmpl w:val="8BE2E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3A3FF8"/>
    <w:multiLevelType w:val="multilevel"/>
    <w:tmpl w:val="787CB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87256D"/>
    <w:multiLevelType w:val="multilevel"/>
    <w:tmpl w:val="FD82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6860F3"/>
    <w:multiLevelType w:val="multilevel"/>
    <w:tmpl w:val="1FC4F7E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4DD05E24"/>
    <w:multiLevelType w:val="multilevel"/>
    <w:tmpl w:val="767AA220"/>
    <w:lvl w:ilvl="0">
      <w:start w:val="3"/>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7">
    <w:nsid w:val="58A9021F"/>
    <w:multiLevelType w:val="multilevel"/>
    <w:tmpl w:val="05504C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lowerLetter"/>
      <w:lvlText w:val="%8)"/>
      <w:lvlJc w:val="left"/>
      <w:pPr>
        <w:ind w:left="5400" w:hanging="360"/>
      </w:pPr>
      <w:rPr>
        <w:rFonts w:hint="default"/>
      </w:rPr>
    </w:lvl>
    <w:lvl w:ilvl="8" w:tentative="1">
      <w:start w:val="1"/>
      <w:numFmt w:val="lowerLetter"/>
      <w:lvlText w:val="%9."/>
      <w:lvlJc w:val="left"/>
      <w:pPr>
        <w:tabs>
          <w:tab w:val="num" w:pos="6120"/>
        </w:tabs>
        <w:ind w:left="6120" w:hanging="360"/>
      </w:pPr>
    </w:lvl>
  </w:abstractNum>
  <w:abstractNum w:abstractNumId="18">
    <w:nsid w:val="5AD61A82"/>
    <w:multiLevelType w:val="multilevel"/>
    <w:tmpl w:val="3B22E3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5B657957"/>
    <w:multiLevelType w:val="multilevel"/>
    <w:tmpl w:val="C4742EC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604F0458"/>
    <w:multiLevelType w:val="multilevel"/>
    <w:tmpl w:val="A81EF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5016EB"/>
    <w:multiLevelType w:val="multilevel"/>
    <w:tmpl w:val="CCE06D6C"/>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Letter"/>
      <w:lvlText w:val="%3."/>
      <w:lvlJc w:val="right"/>
      <w:pPr>
        <w:tabs>
          <w:tab w:val="num" w:pos="3240"/>
        </w:tabs>
        <w:ind w:left="3240" w:hanging="360"/>
      </w:pPr>
    </w:lvl>
    <w:lvl w:ilvl="3" w:tentative="1">
      <w:start w:val="1"/>
      <w:numFmt w:val="upperRoman"/>
      <w:lvlText w:val="%4."/>
      <w:lvlJc w:val="right"/>
      <w:pPr>
        <w:tabs>
          <w:tab w:val="num" w:pos="3960"/>
        </w:tabs>
        <w:ind w:left="3960" w:hanging="360"/>
      </w:pPr>
    </w:lvl>
    <w:lvl w:ilvl="4" w:tentative="1">
      <w:start w:val="1"/>
      <w:numFmt w:val="upperRoman"/>
      <w:lvlText w:val="%5."/>
      <w:lvlJc w:val="right"/>
      <w:pPr>
        <w:tabs>
          <w:tab w:val="num" w:pos="4680"/>
        </w:tabs>
        <w:ind w:left="4680" w:hanging="360"/>
      </w:pPr>
    </w:lvl>
    <w:lvl w:ilvl="5" w:tentative="1">
      <w:start w:val="1"/>
      <w:numFmt w:val="upperRoman"/>
      <w:lvlText w:val="%6."/>
      <w:lvlJc w:val="right"/>
      <w:pPr>
        <w:tabs>
          <w:tab w:val="num" w:pos="5400"/>
        </w:tabs>
        <w:ind w:left="5400" w:hanging="360"/>
      </w:pPr>
    </w:lvl>
    <w:lvl w:ilvl="6" w:tentative="1">
      <w:start w:val="1"/>
      <w:numFmt w:val="upperRoman"/>
      <w:lvlText w:val="%7."/>
      <w:lvlJc w:val="right"/>
      <w:pPr>
        <w:tabs>
          <w:tab w:val="num" w:pos="6120"/>
        </w:tabs>
        <w:ind w:left="6120" w:hanging="360"/>
      </w:pPr>
    </w:lvl>
    <w:lvl w:ilvl="7" w:tentative="1">
      <w:start w:val="1"/>
      <w:numFmt w:val="upperRoman"/>
      <w:lvlText w:val="%8."/>
      <w:lvlJc w:val="right"/>
      <w:pPr>
        <w:tabs>
          <w:tab w:val="num" w:pos="6840"/>
        </w:tabs>
        <w:ind w:left="6840" w:hanging="360"/>
      </w:pPr>
    </w:lvl>
    <w:lvl w:ilvl="8" w:tentative="1">
      <w:start w:val="1"/>
      <w:numFmt w:val="upperRoman"/>
      <w:lvlText w:val="%9."/>
      <w:lvlJc w:val="right"/>
      <w:pPr>
        <w:tabs>
          <w:tab w:val="num" w:pos="7560"/>
        </w:tabs>
        <w:ind w:left="7560" w:hanging="360"/>
      </w:pPr>
    </w:lvl>
  </w:abstractNum>
  <w:abstractNum w:abstractNumId="22">
    <w:nsid w:val="68D32B11"/>
    <w:multiLevelType w:val="multilevel"/>
    <w:tmpl w:val="E7E0381A"/>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69470814"/>
    <w:multiLevelType w:val="multilevel"/>
    <w:tmpl w:val="28BC2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DD22E1"/>
    <w:multiLevelType w:val="multilevel"/>
    <w:tmpl w:val="7E68F1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464FC8"/>
    <w:multiLevelType w:val="multilevel"/>
    <w:tmpl w:val="C726805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E592B6C"/>
    <w:multiLevelType w:val="multilevel"/>
    <w:tmpl w:val="F6B06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97351E"/>
    <w:multiLevelType w:val="multilevel"/>
    <w:tmpl w:val="FFF4CA7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75CB3B0C"/>
    <w:multiLevelType w:val="multilevel"/>
    <w:tmpl w:val="001CA6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A4503EF"/>
    <w:multiLevelType w:val="multilevel"/>
    <w:tmpl w:val="48C64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1"/>
  </w:num>
  <w:num w:numId="3">
    <w:abstractNumId w:val="25"/>
  </w:num>
  <w:num w:numId="4">
    <w:abstractNumId w:val="9"/>
  </w:num>
  <w:num w:numId="5">
    <w:abstractNumId w:val="15"/>
  </w:num>
  <w:num w:numId="6">
    <w:abstractNumId w:val="5"/>
  </w:num>
  <w:num w:numId="7">
    <w:abstractNumId w:val="22"/>
  </w:num>
  <w:num w:numId="8">
    <w:abstractNumId w:val="14"/>
  </w:num>
  <w:num w:numId="9">
    <w:abstractNumId w:val="19"/>
  </w:num>
  <w:num w:numId="10">
    <w:abstractNumId w:val="27"/>
  </w:num>
  <w:num w:numId="11">
    <w:abstractNumId w:val="28"/>
  </w:num>
  <w:num w:numId="12">
    <w:abstractNumId w:val="18"/>
  </w:num>
  <w:num w:numId="13">
    <w:abstractNumId w:val="12"/>
  </w:num>
  <w:num w:numId="14">
    <w:abstractNumId w:val="2"/>
  </w:num>
  <w:num w:numId="15">
    <w:abstractNumId w:val="26"/>
  </w:num>
  <w:num w:numId="16">
    <w:abstractNumId w:val="0"/>
  </w:num>
  <w:num w:numId="17">
    <w:abstractNumId w:val="8"/>
  </w:num>
  <w:num w:numId="18">
    <w:abstractNumId w:val="1"/>
  </w:num>
  <w:num w:numId="19">
    <w:abstractNumId w:val="23"/>
  </w:num>
  <w:num w:numId="20">
    <w:abstractNumId w:val="6"/>
  </w:num>
  <w:num w:numId="21">
    <w:abstractNumId w:val="7"/>
  </w:num>
  <w:num w:numId="22">
    <w:abstractNumId w:val="29"/>
  </w:num>
  <w:num w:numId="23">
    <w:abstractNumId w:val="24"/>
  </w:num>
  <w:num w:numId="24">
    <w:abstractNumId w:val="16"/>
  </w:num>
  <w:num w:numId="25">
    <w:abstractNumId w:val="16"/>
    <w:lvlOverride w:ilvl="0">
      <w:startOverride w:val="3"/>
    </w:lvlOverride>
    <w:lvlOverride w:ilvl="1">
      <w:startOverride w:val="1"/>
    </w:lvlOverride>
  </w:num>
  <w:num w:numId="26">
    <w:abstractNumId w:val="3"/>
  </w:num>
  <w:num w:numId="27">
    <w:abstractNumId w:val="10"/>
  </w:num>
  <w:num w:numId="28">
    <w:abstractNumId w:val="17"/>
  </w:num>
  <w:num w:numId="29">
    <w:abstractNumId w:val="21"/>
  </w:num>
  <w:num w:numId="30">
    <w:abstractNumId w:val="13"/>
  </w:num>
  <w:num w:numId="3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EE"/>
    <w:rsid w:val="00031F37"/>
    <w:rsid w:val="00045D2D"/>
    <w:rsid w:val="000A3C7C"/>
    <w:rsid w:val="000D1186"/>
    <w:rsid w:val="00106761"/>
    <w:rsid w:val="00251A47"/>
    <w:rsid w:val="0026391D"/>
    <w:rsid w:val="002E5081"/>
    <w:rsid w:val="00313FA4"/>
    <w:rsid w:val="003857C7"/>
    <w:rsid w:val="00391DCA"/>
    <w:rsid w:val="003E13D2"/>
    <w:rsid w:val="004326B7"/>
    <w:rsid w:val="00464F75"/>
    <w:rsid w:val="00576DDD"/>
    <w:rsid w:val="005971E5"/>
    <w:rsid w:val="005A014A"/>
    <w:rsid w:val="006149E0"/>
    <w:rsid w:val="00797F83"/>
    <w:rsid w:val="007C491E"/>
    <w:rsid w:val="00851039"/>
    <w:rsid w:val="008517E2"/>
    <w:rsid w:val="008F4AB5"/>
    <w:rsid w:val="00911CED"/>
    <w:rsid w:val="00964FE4"/>
    <w:rsid w:val="009D0BDC"/>
    <w:rsid w:val="00A06476"/>
    <w:rsid w:val="00A66CF8"/>
    <w:rsid w:val="00B605EE"/>
    <w:rsid w:val="00BB32A6"/>
    <w:rsid w:val="00BB6DDB"/>
    <w:rsid w:val="00EA7675"/>
    <w:rsid w:val="00EC3952"/>
    <w:rsid w:val="00EE69B8"/>
    <w:rsid w:val="00FF7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06761"/>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06761"/>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06761"/>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106761"/>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
    <w:qFormat/>
    <w:rsid w:val="00B605EE"/>
    <w:pPr>
      <w:numPr>
        <w:ilvl w:val="4"/>
        <w:numId w:val="24"/>
      </w:numPr>
      <w:spacing w:before="100" w:beforeAutospacing="1" w:after="62"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6761"/>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06761"/>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06761"/>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106761"/>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B605EE"/>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B605EE"/>
  </w:style>
  <w:style w:type="character" w:styleId="Hipercze">
    <w:name w:val="Hyperlink"/>
    <w:basedOn w:val="Domylnaczcionkaakapitu"/>
    <w:uiPriority w:val="99"/>
    <w:unhideWhenUsed/>
    <w:rsid w:val="00B605EE"/>
    <w:rPr>
      <w:color w:val="000080"/>
      <w:u w:val="single"/>
    </w:rPr>
  </w:style>
  <w:style w:type="character" w:styleId="UyteHipercze">
    <w:name w:val="FollowedHyperlink"/>
    <w:basedOn w:val="Domylnaczcionkaakapitu"/>
    <w:uiPriority w:val="99"/>
    <w:semiHidden/>
    <w:unhideWhenUsed/>
    <w:rsid w:val="00B605EE"/>
    <w:rPr>
      <w:color w:val="800000"/>
      <w:u w:val="single"/>
    </w:rPr>
  </w:style>
  <w:style w:type="paragraph" w:styleId="NormalnyWeb">
    <w:name w:val="Normal (Web)"/>
    <w:basedOn w:val="Normalny"/>
    <w:uiPriority w:val="99"/>
    <w:unhideWhenUsed/>
    <w:rsid w:val="00B605EE"/>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66C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6CF8"/>
  </w:style>
  <w:style w:type="paragraph" w:styleId="Stopka">
    <w:name w:val="footer"/>
    <w:basedOn w:val="Normalny"/>
    <w:link w:val="StopkaZnak"/>
    <w:uiPriority w:val="99"/>
    <w:unhideWhenUsed/>
    <w:rsid w:val="00A66C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CF8"/>
  </w:style>
  <w:style w:type="paragraph" w:styleId="Tekstdymka">
    <w:name w:val="Balloon Text"/>
    <w:basedOn w:val="Normalny"/>
    <w:link w:val="TekstdymkaZnak"/>
    <w:uiPriority w:val="99"/>
    <w:semiHidden/>
    <w:unhideWhenUsed/>
    <w:rsid w:val="00A66C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6CF8"/>
    <w:rPr>
      <w:rFonts w:ascii="Tahoma" w:hAnsi="Tahoma" w:cs="Tahoma"/>
      <w:sz w:val="16"/>
      <w:szCs w:val="16"/>
    </w:rPr>
  </w:style>
  <w:style w:type="paragraph" w:styleId="Akapitzlist">
    <w:name w:val="List Paragraph"/>
    <w:basedOn w:val="Normalny"/>
    <w:uiPriority w:val="34"/>
    <w:qFormat/>
    <w:rsid w:val="00A66CF8"/>
    <w:pPr>
      <w:ind w:left="720"/>
      <w:contextualSpacing/>
    </w:pPr>
  </w:style>
  <w:style w:type="character" w:customStyle="1" w:styleId="Nagwek1Znak">
    <w:name w:val="Nagłówek 1 Znak"/>
    <w:basedOn w:val="Domylnaczcionkaakapitu"/>
    <w:link w:val="Nagwek1"/>
    <w:uiPriority w:val="9"/>
    <w:rsid w:val="0010676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10676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10676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106761"/>
    <w:rPr>
      <w:rFonts w:asciiTheme="majorHAnsi" w:eastAsiaTheme="majorEastAsia" w:hAnsiTheme="majorHAnsi" w:cstheme="majorBidi"/>
      <w:b/>
      <w:bCs/>
      <w:i/>
      <w:iCs/>
      <w:color w:val="4F81BD" w:themeColor="accent1"/>
    </w:rPr>
  </w:style>
  <w:style w:type="character" w:customStyle="1" w:styleId="Nagwek6Znak">
    <w:name w:val="Nagłówek 6 Znak"/>
    <w:basedOn w:val="Domylnaczcionkaakapitu"/>
    <w:link w:val="Nagwek6"/>
    <w:uiPriority w:val="9"/>
    <w:semiHidden/>
    <w:rsid w:val="0010676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10676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10676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10676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06761"/>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06761"/>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06761"/>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106761"/>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
    <w:qFormat/>
    <w:rsid w:val="00B605EE"/>
    <w:pPr>
      <w:numPr>
        <w:ilvl w:val="4"/>
        <w:numId w:val="24"/>
      </w:numPr>
      <w:spacing w:before="100" w:beforeAutospacing="1" w:after="62"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106761"/>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106761"/>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06761"/>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106761"/>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B605EE"/>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B605EE"/>
  </w:style>
  <w:style w:type="character" w:styleId="Hipercze">
    <w:name w:val="Hyperlink"/>
    <w:basedOn w:val="Domylnaczcionkaakapitu"/>
    <w:uiPriority w:val="99"/>
    <w:unhideWhenUsed/>
    <w:rsid w:val="00B605EE"/>
    <w:rPr>
      <w:color w:val="000080"/>
      <w:u w:val="single"/>
    </w:rPr>
  </w:style>
  <w:style w:type="character" w:styleId="UyteHipercze">
    <w:name w:val="FollowedHyperlink"/>
    <w:basedOn w:val="Domylnaczcionkaakapitu"/>
    <w:uiPriority w:val="99"/>
    <w:semiHidden/>
    <w:unhideWhenUsed/>
    <w:rsid w:val="00B605EE"/>
    <w:rPr>
      <w:color w:val="800000"/>
      <w:u w:val="single"/>
    </w:rPr>
  </w:style>
  <w:style w:type="paragraph" w:styleId="NormalnyWeb">
    <w:name w:val="Normal (Web)"/>
    <w:basedOn w:val="Normalny"/>
    <w:uiPriority w:val="99"/>
    <w:unhideWhenUsed/>
    <w:rsid w:val="00B605EE"/>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66C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6CF8"/>
  </w:style>
  <w:style w:type="paragraph" w:styleId="Stopka">
    <w:name w:val="footer"/>
    <w:basedOn w:val="Normalny"/>
    <w:link w:val="StopkaZnak"/>
    <w:uiPriority w:val="99"/>
    <w:unhideWhenUsed/>
    <w:rsid w:val="00A66C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CF8"/>
  </w:style>
  <w:style w:type="paragraph" w:styleId="Tekstdymka">
    <w:name w:val="Balloon Text"/>
    <w:basedOn w:val="Normalny"/>
    <w:link w:val="TekstdymkaZnak"/>
    <w:uiPriority w:val="99"/>
    <w:semiHidden/>
    <w:unhideWhenUsed/>
    <w:rsid w:val="00A66C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6CF8"/>
    <w:rPr>
      <w:rFonts w:ascii="Tahoma" w:hAnsi="Tahoma" w:cs="Tahoma"/>
      <w:sz w:val="16"/>
      <w:szCs w:val="16"/>
    </w:rPr>
  </w:style>
  <w:style w:type="paragraph" w:styleId="Akapitzlist">
    <w:name w:val="List Paragraph"/>
    <w:basedOn w:val="Normalny"/>
    <w:uiPriority w:val="34"/>
    <w:qFormat/>
    <w:rsid w:val="00A66CF8"/>
    <w:pPr>
      <w:ind w:left="720"/>
      <w:contextualSpacing/>
    </w:pPr>
  </w:style>
  <w:style w:type="character" w:customStyle="1" w:styleId="Nagwek1Znak">
    <w:name w:val="Nagłówek 1 Znak"/>
    <w:basedOn w:val="Domylnaczcionkaakapitu"/>
    <w:link w:val="Nagwek1"/>
    <w:uiPriority w:val="9"/>
    <w:rsid w:val="0010676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10676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10676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106761"/>
    <w:rPr>
      <w:rFonts w:asciiTheme="majorHAnsi" w:eastAsiaTheme="majorEastAsia" w:hAnsiTheme="majorHAnsi" w:cstheme="majorBidi"/>
      <w:b/>
      <w:bCs/>
      <w:i/>
      <w:iCs/>
      <w:color w:val="4F81BD" w:themeColor="accent1"/>
    </w:rPr>
  </w:style>
  <w:style w:type="character" w:customStyle="1" w:styleId="Nagwek6Znak">
    <w:name w:val="Nagłówek 6 Znak"/>
    <w:basedOn w:val="Domylnaczcionkaakapitu"/>
    <w:link w:val="Nagwek6"/>
    <w:uiPriority w:val="9"/>
    <w:semiHidden/>
    <w:rsid w:val="0010676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10676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10676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10676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miar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swiata@wymiar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36F0-0F87-42E7-B68E-C556BA97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7003</Words>
  <Characters>42018</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2015-11-25T13:36:00Z</cp:lastPrinted>
  <dcterms:created xsi:type="dcterms:W3CDTF">2015-11-25T07:11:00Z</dcterms:created>
  <dcterms:modified xsi:type="dcterms:W3CDTF">2015-11-25T13:37:00Z</dcterms:modified>
</cp:coreProperties>
</file>